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BF19" w14:textId="77777777" w:rsidR="004050B2" w:rsidRDefault="004050B2" w:rsidP="008161AC">
      <w:pPr>
        <w:spacing w:after="0" w:line="240" w:lineRule="auto"/>
        <w:ind w:left="12333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14:paraId="2148EBE3" w14:textId="77777777" w:rsidR="008161AC" w:rsidRPr="00380D46" w:rsidRDefault="008161AC" w:rsidP="008161AC">
      <w:pPr>
        <w:spacing w:after="0" w:line="240" w:lineRule="auto"/>
        <w:ind w:left="12333" w:firstLine="0"/>
        <w:rPr>
          <w:sz w:val="28"/>
          <w:szCs w:val="28"/>
          <w:lang w:val="ru-RU"/>
        </w:rPr>
      </w:pPr>
    </w:p>
    <w:p w14:paraId="058E3A16" w14:textId="77777777" w:rsidR="004050B2" w:rsidRPr="007A3759" w:rsidRDefault="00C85C98" w:rsidP="008161AC">
      <w:pPr>
        <w:spacing w:after="0" w:line="240" w:lineRule="auto"/>
        <w:ind w:left="1233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8161AC">
        <w:rPr>
          <w:sz w:val="28"/>
          <w:szCs w:val="28"/>
          <w:lang w:val="ru-RU"/>
        </w:rPr>
        <w:t>письму</w:t>
      </w:r>
    </w:p>
    <w:p w14:paraId="3C571092" w14:textId="77777777"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14:paraId="73237BD1" w14:textId="5F9D13F2"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</w:t>
      </w:r>
      <w:r w:rsidR="00366F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202</w:t>
      </w:r>
      <w:r w:rsidR="00366F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годы</w:t>
      </w:r>
    </w:p>
    <w:p w14:paraId="3351E568" w14:textId="77777777" w:rsidR="004050B2" w:rsidRPr="008161AC" w:rsidRDefault="004050B2" w:rsidP="00E61806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8161AC" w:rsidRPr="008161AC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первое полугодие 2025 года</w:t>
      </w:r>
    </w:p>
    <w:p w14:paraId="67DA9095" w14:textId="07BCD73D" w:rsidR="00261D7A" w:rsidRPr="00E25AD8" w:rsidRDefault="00E61806" w:rsidP="00E61806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61806">
        <w:rPr>
          <w:rFonts w:ascii="Times New Roman" w:eastAsiaTheme="minorHAnsi" w:hAnsi="Times New Roman" w:cs="Times New Roman"/>
          <w:bCs/>
          <w:color w:val="000000"/>
          <w:sz w:val="32"/>
          <w:szCs w:val="32"/>
          <w:lang w:eastAsia="en-US"/>
        </w:rPr>
        <w:t>Администрации Среднетойменского сельского поселения Вятскополянского района</w:t>
      </w:r>
      <w:r w:rsidRPr="00E61806">
        <w:rPr>
          <w:rFonts w:ascii="Times New Roman" w:eastAsiaTheme="minorHAnsi" w:hAnsi="Times New Roman" w:cs="Times New Roman"/>
          <w:bCs/>
          <w:color w:val="000000"/>
          <w:sz w:val="32"/>
          <w:szCs w:val="32"/>
          <w:lang w:eastAsia="en-US"/>
        </w:rPr>
        <w:t xml:space="preserve"> </w:t>
      </w:r>
      <w:r w:rsidR="00261D7A"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</w:t>
      </w:r>
    </w:p>
    <w:p w14:paraId="46E9A11C" w14:textId="77777777"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14:paraId="0BD6881E" w14:textId="77777777"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850"/>
        <w:gridCol w:w="2268"/>
        <w:gridCol w:w="601"/>
        <w:gridCol w:w="3510"/>
        <w:gridCol w:w="425"/>
        <w:gridCol w:w="284"/>
        <w:gridCol w:w="1984"/>
      </w:tblGrid>
      <w:tr w:rsidR="008243E4" w14:paraId="5DD5DDE7" w14:textId="77777777" w:rsidTr="00FA31AC">
        <w:tc>
          <w:tcPr>
            <w:tcW w:w="993" w:type="dxa"/>
          </w:tcPr>
          <w:p w14:paraId="40308B50" w14:textId="77777777" w:rsidR="008243E4" w:rsidRPr="00FA31AC" w:rsidRDefault="009442B8" w:rsidP="00FA31AC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FA31AC">
              <w:rPr>
                <w:sz w:val="20"/>
                <w:szCs w:val="20"/>
                <w:lang w:val="ru-RU"/>
              </w:rPr>
              <w:t>Номер под</w:t>
            </w:r>
            <w:r w:rsidR="00FA31AC">
              <w:rPr>
                <w:sz w:val="20"/>
                <w:szCs w:val="20"/>
                <w:lang w:val="ru-RU"/>
              </w:rPr>
              <w:t>-</w:t>
            </w:r>
            <w:r w:rsidR="008243E4" w:rsidRPr="00FA31AC">
              <w:rPr>
                <w:sz w:val="20"/>
                <w:szCs w:val="20"/>
                <w:lang w:val="ru-RU"/>
              </w:rPr>
              <w:t xml:space="preserve">пункта перечня </w:t>
            </w:r>
            <w:proofErr w:type="spellStart"/>
            <w:r w:rsidR="008243E4" w:rsidRPr="00FA31AC">
              <w:rPr>
                <w:sz w:val="20"/>
                <w:szCs w:val="20"/>
                <w:lang w:val="ru-RU"/>
              </w:rPr>
              <w:t>меро</w:t>
            </w:r>
            <w:proofErr w:type="spellEnd"/>
            <w:r w:rsidR="00FA31AC">
              <w:rPr>
                <w:sz w:val="20"/>
                <w:szCs w:val="20"/>
                <w:lang w:val="ru-RU"/>
              </w:rPr>
              <w:t>-</w:t>
            </w:r>
            <w:r w:rsidR="008243E4" w:rsidRPr="00FA31AC">
              <w:rPr>
                <w:sz w:val="20"/>
                <w:szCs w:val="20"/>
                <w:lang w:val="ru-RU"/>
              </w:rPr>
              <w:t xml:space="preserve">приятий по </w:t>
            </w:r>
            <w:proofErr w:type="spellStart"/>
            <w:r w:rsidR="008243E4" w:rsidRPr="00FA31AC">
              <w:rPr>
                <w:sz w:val="20"/>
                <w:szCs w:val="20"/>
                <w:lang w:val="ru-RU"/>
              </w:rPr>
              <w:t>реа</w:t>
            </w:r>
            <w:r w:rsidR="00FA31AC">
              <w:rPr>
                <w:sz w:val="20"/>
                <w:szCs w:val="20"/>
                <w:lang w:val="ru-RU"/>
              </w:rPr>
              <w:t>-</w:t>
            </w:r>
            <w:r w:rsidRPr="00FA31AC">
              <w:rPr>
                <w:sz w:val="20"/>
                <w:szCs w:val="20"/>
                <w:lang w:val="ru-RU"/>
              </w:rPr>
              <w:t>ли</w:t>
            </w:r>
            <w:r w:rsidR="008243E4" w:rsidRPr="00FA31AC">
              <w:rPr>
                <w:sz w:val="20"/>
                <w:szCs w:val="20"/>
                <w:lang w:val="ru-RU"/>
              </w:rPr>
              <w:t>за</w:t>
            </w:r>
            <w:r w:rsidR="00FA31AC">
              <w:rPr>
                <w:sz w:val="20"/>
                <w:szCs w:val="20"/>
                <w:lang w:val="ru-RU"/>
              </w:rPr>
              <w:t>ции</w:t>
            </w:r>
            <w:proofErr w:type="spellEnd"/>
            <w:r w:rsidR="00FA31AC">
              <w:rPr>
                <w:sz w:val="20"/>
                <w:szCs w:val="20"/>
                <w:lang w:val="ru-RU"/>
              </w:rPr>
              <w:t xml:space="preserve"> Про-</w:t>
            </w:r>
            <w:r w:rsidR="008243E4" w:rsidRPr="00FA31AC">
              <w:rPr>
                <w:sz w:val="20"/>
                <w:szCs w:val="20"/>
                <w:lang w:val="ru-RU"/>
              </w:rPr>
              <w:t>граммы</w:t>
            </w:r>
          </w:p>
        </w:tc>
        <w:tc>
          <w:tcPr>
            <w:tcW w:w="4253" w:type="dxa"/>
          </w:tcPr>
          <w:p w14:paraId="215D608B" w14:textId="77777777" w:rsidR="008243E4" w:rsidRPr="005846C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5846C5">
              <w:rPr>
                <w:sz w:val="22"/>
                <w:lang w:val="ru-RU"/>
              </w:rPr>
              <w:t>Наименование мероприятия</w:t>
            </w:r>
            <w:r w:rsidRPr="005846C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938" w:type="dxa"/>
            <w:gridSpan w:val="6"/>
          </w:tcPr>
          <w:p w14:paraId="164D7E3A" w14:textId="77777777" w:rsidR="008243E4" w:rsidRPr="005846C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5846C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14:paraId="35F046B8" w14:textId="77777777" w:rsidR="008243E4" w:rsidRPr="005846C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5846C5">
              <w:rPr>
                <w:sz w:val="22"/>
                <w:lang w:val="ru-RU"/>
              </w:rPr>
              <w:t>Примечание</w:t>
            </w:r>
          </w:p>
        </w:tc>
      </w:tr>
      <w:tr w:rsidR="005846C5" w14:paraId="041209DE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70AED7AF" w14:textId="77777777" w:rsidR="005846C5" w:rsidRPr="00745845" w:rsidRDefault="005846C5" w:rsidP="005846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E953C92" w14:textId="77777777" w:rsidR="005846C5" w:rsidRPr="00745845" w:rsidRDefault="005846C5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3E41B1BD" w14:textId="77777777" w:rsidR="005846C5" w:rsidRPr="003F412A" w:rsidRDefault="005846C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4C6D82" w14:textId="77777777" w:rsidR="005846C5" w:rsidRPr="00FF3005" w:rsidRDefault="005846C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033D" w:rsidRPr="00C17118" w14:paraId="37410E95" w14:textId="77777777" w:rsidTr="003F7E63">
        <w:trPr>
          <w:trHeight w:val="2294"/>
        </w:trPr>
        <w:tc>
          <w:tcPr>
            <w:tcW w:w="993" w:type="dxa"/>
            <w:tcBorders>
              <w:bottom w:val="single" w:sz="4" w:space="0" w:color="auto"/>
            </w:tcBorders>
          </w:tcPr>
          <w:p w14:paraId="43114405" w14:textId="77777777" w:rsidR="005A033D" w:rsidRPr="00AB589D" w:rsidRDefault="005A033D" w:rsidP="005846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86B3A67" w14:textId="77777777" w:rsidR="005A033D" w:rsidRPr="00D26E3B" w:rsidRDefault="005A033D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7A3FFE3" w14:textId="77777777" w:rsidR="00327885" w:rsidRPr="00327885" w:rsidRDefault="00327885" w:rsidP="0032788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327885"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правовым актом: постановлением администрации Среднетойменского сельского поселения от 22.05.2025 № 52 «</w:t>
            </w:r>
            <w:r w:rsidRPr="00327885">
              <w:rPr>
                <w:bCs/>
                <w:sz w:val="24"/>
                <w:szCs w:val="24"/>
                <w:lang w:val="ru-RU"/>
              </w:rPr>
              <w:t>О принятии   Плана мероприятий администрацией Среднетойменского сельского поселения по противодействию коррупции на 2025–2028 годы»</w:t>
            </w:r>
          </w:p>
          <w:p w14:paraId="66CC7BC5" w14:textId="0EA5FE1C" w:rsidR="00327885" w:rsidRPr="003F412A" w:rsidRDefault="00327885" w:rsidP="002C1C2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B51706" w14:textId="77777777" w:rsidR="005A033D" w:rsidRPr="00FF3005" w:rsidRDefault="005A033D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033D" w:rsidRPr="00C17118" w14:paraId="05A967DF" w14:textId="77777777" w:rsidTr="005A033D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14:paraId="55D935F5" w14:textId="77777777" w:rsidR="005A033D" w:rsidRPr="00AB589D" w:rsidRDefault="005A033D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8F7CAF4" w14:textId="77777777" w:rsidR="005A033D" w:rsidRPr="00AB589D" w:rsidRDefault="005A033D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88481D4" w14:textId="77777777" w:rsidR="00327885" w:rsidRPr="00327885" w:rsidRDefault="00327885" w:rsidP="0032788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27885">
              <w:rPr>
                <w:sz w:val="24"/>
                <w:szCs w:val="24"/>
                <w:lang w:val="ru-RU"/>
              </w:rPr>
              <w:t xml:space="preserve">Количество лиц, ответственных за работу по профилактике </w:t>
            </w:r>
          </w:p>
          <w:p w14:paraId="7E75745C" w14:textId="77777777" w:rsidR="00327885" w:rsidRPr="00327885" w:rsidRDefault="00327885" w:rsidP="0032788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27885">
              <w:rPr>
                <w:sz w:val="24"/>
                <w:szCs w:val="24"/>
                <w:lang w:val="ru-RU"/>
              </w:rPr>
              <w:t>коррупционных и иных правонарушений, составляет - 1:</w:t>
            </w:r>
          </w:p>
          <w:p w14:paraId="5048F821" w14:textId="095417B0" w:rsidR="005A033D" w:rsidRPr="00327885" w:rsidRDefault="00327885" w:rsidP="0032788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27885">
              <w:rPr>
                <w:sz w:val="24"/>
                <w:szCs w:val="24"/>
                <w:lang w:val="ru-RU"/>
              </w:rPr>
              <w:t>Лямина Л</w:t>
            </w:r>
            <w:r>
              <w:rPr>
                <w:sz w:val="24"/>
                <w:szCs w:val="24"/>
                <w:lang w:val="ru-RU"/>
              </w:rPr>
              <w:t xml:space="preserve">юбовь </w:t>
            </w:r>
            <w:r w:rsidRPr="00327885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еннадьевна</w:t>
            </w:r>
            <w:r w:rsidRPr="00327885">
              <w:rPr>
                <w:sz w:val="24"/>
                <w:szCs w:val="24"/>
                <w:lang w:val="ru-RU"/>
              </w:rPr>
              <w:t>., специалист администрации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63E734" w14:textId="77777777" w:rsidR="005A033D" w:rsidRPr="00FF3005" w:rsidRDefault="005A033D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033D" w:rsidRPr="00C17118" w14:paraId="3186377C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F028F68" w14:textId="77777777" w:rsidR="005A033D" w:rsidRPr="00AB589D" w:rsidRDefault="005A033D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04467DE" w14:textId="77777777" w:rsidR="005A033D" w:rsidRPr="00AB589D" w:rsidRDefault="005A033D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области,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36C49E24" w14:textId="492F4F51" w:rsidR="002C1C26" w:rsidRPr="00724D4D" w:rsidRDefault="00403C2F" w:rsidP="002C1C2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 w:eastAsia="ru-RU"/>
              </w:rPr>
            </w:pPr>
            <w:r w:rsidRPr="00403C2F">
              <w:rPr>
                <w:sz w:val="24"/>
                <w:szCs w:val="24"/>
                <w:lang w:val="ru-RU"/>
              </w:rPr>
              <w:t>Проводится своевременное внесение изменений в 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F3A824" w14:textId="77777777" w:rsidR="005A033D" w:rsidRPr="00FF3005" w:rsidRDefault="005A033D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5927" w:rsidRPr="007F0E3F" w14:paraId="34F40845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050B51B0" w14:textId="77777777" w:rsidR="00BE5927" w:rsidRPr="0021141A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E4984E9" w14:textId="77777777" w:rsidR="00BE5927" w:rsidRPr="00AB589D" w:rsidRDefault="00BE5927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дарственных,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057CAC6D" w14:textId="4D7A9EAF" w:rsidR="00BE5927" w:rsidRPr="003F412A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количество </w:t>
            </w:r>
            <w:r w:rsidR="002C1C26" w:rsidRPr="003F412A">
              <w:rPr>
                <w:sz w:val="24"/>
                <w:szCs w:val="24"/>
                <w:lang w:val="ru-RU"/>
              </w:rPr>
              <w:t>муниципальных</w:t>
            </w:r>
            <w:r w:rsidRPr="003F412A">
              <w:rPr>
                <w:sz w:val="24"/>
                <w:szCs w:val="24"/>
                <w:lang w:val="ru-RU"/>
              </w:rPr>
              <w:t xml:space="preserve"> учреждений </w:t>
            </w:r>
            <w:r w:rsidR="00724D4D">
              <w:rPr>
                <w:sz w:val="24"/>
                <w:szCs w:val="24"/>
                <w:lang w:val="ru-RU"/>
              </w:rPr>
              <w:t>0</w:t>
            </w:r>
            <w:r w:rsidRPr="003F412A">
              <w:rPr>
                <w:sz w:val="24"/>
                <w:szCs w:val="24"/>
                <w:lang w:val="ru-RU"/>
              </w:rPr>
              <w:t xml:space="preserve">, иных организаций Кировской области </w:t>
            </w:r>
            <w:r w:rsidR="00724D4D">
              <w:rPr>
                <w:sz w:val="24"/>
                <w:szCs w:val="24"/>
                <w:lang w:val="ru-RU"/>
              </w:rPr>
              <w:t>0</w:t>
            </w:r>
            <w:r w:rsidRPr="003F412A">
              <w:rPr>
                <w:sz w:val="24"/>
                <w:szCs w:val="24"/>
                <w:lang w:val="ru-RU"/>
              </w:rPr>
              <w:t>, подведомственных</w:t>
            </w:r>
            <w:r w:rsidR="00724D4D">
              <w:rPr>
                <w:sz w:val="24"/>
                <w:szCs w:val="24"/>
                <w:lang w:val="ru-RU"/>
              </w:rPr>
              <w:t xml:space="preserve"> 0</w:t>
            </w:r>
            <w:r w:rsidRPr="003F412A">
              <w:rPr>
                <w:i/>
                <w:sz w:val="24"/>
                <w:szCs w:val="24"/>
                <w:lang w:val="ru-RU"/>
              </w:rPr>
              <w:t>.</w:t>
            </w:r>
          </w:p>
          <w:p w14:paraId="1AEF738B" w14:textId="4F0BCA53" w:rsidR="00BE5927" w:rsidRPr="003F412A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3F412A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="00371551" w:rsidRPr="003F412A">
              <w:rPr>
                <w:sz w:val="24"/>
                <w:szCs w:val="24"/>
                <w:lang w:val="ru-RU"/>
              </w:rPr>
              <w:t>муниципальными</w:t>
            </w:r>
            <w:r w:rsidRPr="003F412A">
              <w:rPr>
                <w:sz w:val="24"/>
                <w:szCs w:val="24"/>
                <w:lang w:val="ru-RU"/>
              </w:rPr>
              <w:t xml:space="preserve"> </w:t>
            </w:r>
            <w:r w:rsidR="00183E04">
              <w:rPr>
                <w:sz w:val="24"/>
                <w:szCs w:val="24"/>
                <w:lang w:val="ru-RU"/>
              </w:rPr>
              <w:t xml:space="preserve">служащими </w:t>
            </w:r>
            <w:r w:rsidRPr="003F412A">
              <w:rPr>
                <w:sz w:val="24"/>
                <w:szCs w:val="24"/>
                <w:lang w:val="ru-RU"/>
              </w:rPr>
              <w:t xml:space="preserve">учреждения требований законодательства о противодействии коррупции 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24D4D">
              <w:rPr>
                <w:iCs/>
                <w:color w:val="auto"/>
                <w:sz w:val="24"/>
                <w:szCs w:val="24"/>
                <w:lang w:val="ru-RU" w:eastAsia="ru-RU"/>
              </w:rPr>
              <w:t>проводился</w:t>
            </w:r>
            <w:r w:rsidR="00724D4D">
              <w:rPr>
                <w:i/>
                <w:color w:val="auto"/>
                <w:sz w:val="24"/>
                <w:szCs w:val="24"/>
                <w:lang w:val="ru-RU" w:eastAsia="ru-RU"/>
              </w:rPr>
              <w:t>.</w:t>
            </w:r>
          </w:p>
          <w:p w14:paraId="6F3059D5" w14:textId="43EE0C02" w:rsidR="00BE5927" w:rsidRPr="003F412A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анализа  </w:t>
            </w:r>
            <w:r w:rsidR="00183E04">
              <w:rPr>
                <w:color w:val="auto"/>
                <w:sz w:val="24"/>
                <w:szCs w:val="24"/>
                <w:lang w:val="ru-RU" w:eastAsia="ru-RU"/>
              </w:rPr>
              <w:t>служащие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учреждени</w:t>
            </w:r>
            <w:r w:rsidR="00183E04">
              <w:rPr>
                <w:color w:val="auto"/>
                <w:sz w:val="24"/>
                <w:szCs w:val="24"/>
                <w:lang w:val="ru-RU" w:eastAsia="ru-RU"/>
              </w:rPr>
              <w:t>я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724D4D">
              <w:rPr>
                <w:color w:val="auto"/>
                <w:sz w:val="24"/>
                <w:szCs w:val="24"/>
                <w:lang w:val="ru-RU" w:eastAsia="ru-RU"/>
              </w:rPr>
              <w:t xml:space="preserve">не 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привлечены к ответственности</w:t>
            </w:r>
            <w:r w:rsidR="00724D4D">
              <w:rPr>
                <w:color w:val="auto"/>
                <w:sz w:val="24"/>
                <w:szCs w:val="24"/>
                <w:lang w:val="ru-RU" w:eastAsia="ru-RU"/>
              </w:rPr>
              <w:t>. Нарушений не установлено.</w:t>
            </w:r>
          </w:p>
          <w:p w14:paraId="2CF34561" w14:textId="50A01388" w:rsidR="00BE5927" w:rsidRPr="003F412A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328A2329" w14:textId="62FAA488" w:rsidR="00BE5927" w:rsidRPr="003F412A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="009142F5">
              <w:rPr>
                <w:sz w:val="24"/>
                <w:szCs w:val="24"/>
                <w:lang w:val="ru-RU"/>
              </w:rPr>
              <w:t xml:space="preserve">администрации Среднетойменского сельского поселения Вятскополянского района </w:t>
            </w:r>
            <w:r w:rsidRPr="003F412A">
              <w:rPr>
                <w:sz w:val="24"/>
                <w:szCs w:val="24"/>
                <w:lang w:val="ru-RU"/>
              </w:rPr>
              <w:t>Кировской области проведена следующая работа по предупреждению коррупции:</w:t>
            </w:r>
          </w:p>
          <w:p w14:paraId="7873BC53" w14:textId="524FDBA9" w:rsidR="00BE5927" w:rsidRPr="003F412A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проведено </w:t>
            </w:r>
            <w:r w:rsidR="009142F5">
              <w:rPr>
                <w:sz w:val="24"/>
                <w:szCs w:val="24"/>
                <w:lang w:val="ru-RU"/>
              </w:rPr>
              <w:t xml:space="preserve">2 </w:t>
            </w:r>
            <w:r w:rsidRPr="003F412A">
              <w:rPr>
                <w:sz w:val="24"/>
                <w:szCs w:val="24"/>
                <w:lang w:val="ru-RU"/>
              </w:rPr>
              <w:t>мероприяти</w:t>
            </w:r>
            <w:r w:rsidR="009142F5">
              <w:rPr>
                <w:sz w:val="24"/>
                <w:szCs w:val="24"/>
                <w:lang w:val="ru-RU"/>
              </w:rPr>
              <w:t>я</w:t>
            </w:r>
            <w:r w:rsidRPr="003F412A">
              <w:rPr>
                <w:sz w:val="24"/>
                <w:szCs w:val="24"/>
                <w:lang w:val="ru-RU"/>
              </w:rPr>
              <w:t xml:space="preserve"> по противодействию коррупции (совещания );</w:t>
            </w:r>
          </w:p>
          <w:p w14:paraId="01527004" w14:textId="050E281C" w:rsidR="00BE5927" w:rsidRPr="003F412A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заседани</w:t>
            </w:r>
            <w:r w:rsidR="009142F5">
              <w:rPr>
                <w:sz w:val="24"/>
                <w:szCs w:val="24"/>
                <w:lang w:val="ru-RU"/>
              </w:rPr>
              <w:t>я</w:t>
            </w:r>
            <w:r w:rsidRPr="003F412A">
              <w:rPr>
                <w:sz w:val="24"/>
                <w:szCs w:val="24"/>
                <w:lang w:val="ru-RU"/>
              </w:rPr>
              <w:t xml:space="preserve"> комиссий по соблюдению требований к служебному поведению работников учреждений и урегулированию конфликта интересо</w:t>
            </w:r>
            <w:r w:rsidR="00183E04">
              <w:rPr>
                <w:sz w:val="24"/>
                <w:szCs w:val="24"/>
                <w:lang w:val="ru-RU"/>
              </w:rPr>
              <w:t>в не проводились</w:t>
            </w:r>
            <w:r w:rsidRPr="003F412A">
              <w:rPr>
                <w:sz w:val="24"/>
                <w:szCs w:val="24"/>
                <w:lang w:val="ru-RU"/>
              </w:rPr>
              <w:t>;</w:t>
            </w:r>
          </w:p>
          <w:p w14:paraId="529FF9DB" w14:textId="2984BF49" w:rsidR="00BE5927" w:rsidRPr="003F412A" w:rsidRDefault="00183E04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главой администрации</w:t>
            </w:r>
            <w:r w:rsidR="00BE5927" w:rsidRPr="003F412A">
              <w:rPr>
                <w:sz w:val="24"/>
                <w:szCs w:val="24"/>
                <w:lang w:val="ru-RU"/>
              </w:rPr>
              <w:t xml:space="preserve"> </w:t>
            </w:r>
            <w:r w:rsidR="009142F5">
              <w:rPr>
                <w:sz w:val="24"/>
                <w:szCs w:val="24"/>
                <w:lang w:val="ru-RU"/>
              </w:rPr>
              <w:t xml:space="preserve">не </w:t>
            </w:r>
            <w:r w:rsidR="00BE5927" w:rsidRPr="003F412A">
              <w:rPr>
                <w:sz w:val="24"/>
                <w:szCs w:val="24"/>
                <w:lang w:val="ru-RU"/>
              </w:rPr>
              <w:t>представл</w:t>
            </w:r>
            <w:r w:rsidR="009142F5">
              <w:rPr>
                <w:sz w:val="24"/>
                <w:szCs w:val="24"/>
                <w:lang w:val="ru-RU"/>
              </w:rPr>
              <w:t>ялись</w:t>
            </w:r>
            <w:r w:rsidR="00BE5927" w:rsidRPr="003F412A">
              <w:rPr>
                <w:sz w:val="24"/>
                <w:szCs w:val="24"/>
                <w:lang w:val="ru-RU"/>
              </w:rPr>
              <w:t xml:space="preserve"> уведомлени</w:t>
            </w:r>
            <w:r w:rsidR="009142F5">
              <w:rPr>
                <w:sz w:val="24"/>
                <w:szCs w:val="24"/>
                <w:lang w:val="ru-RU"/>
              </w:rPr>
              <w:t>я</w:t>
            </w:r>
            <w:r w:rsidR="00BE5927" w:rsidRPr="003F412A">
              <w:rPr>
                <w:sz w:val="24"/>
                <w:szCs w:val="24"/>
                <w:lang w:val="ru-RU"/>
              </w:rPr>
              <w:t xml:space="preserve"> о возникновении личной заинтересованности при исполнении должностных обязанностей;</w:t>
            </w:r>
          </w:p>
          <w:p w14:paraId="5E412D6F" w14:textId="01023DE5" w:rsidR="00BE5927" w:rsidRPr="003F412A" w:rsidRDefault="00183E04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 w:rsidR="00BE5927" w:rsidRPr="003F412A">
              <w:rPr>
                <w:sz w:val="24"/>
                <w:szCs w:val="24"/>
                <w:lang w:val="ru-RU"/>
              </w:rPr>
              <w:t>пров</w:t>
            </w:r>
            <w:r>
              <w:rPr>
                <w:sz w:val="24"/>
                <w:szCs w:val="24"/>
                <w:lang w:val="ru-RU"/>
              </w:rPr>
              <w:t>о</w:t>
            </w:r>
            <w:r w:rsidR="00BE5927" w:rsidRPr="003F412A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ились</w:t>
            </w:r>
            <w:r w:rsidR="00BE5927" w:rsidRPr="003F412A">
              <w:rPr>
                <w:sz w:val="24"/>
                <w:szCs w:val="24"/>
                <w:lang w:val="ru-RU"/>
              </w:rPr>
              <w:t xml:space="preserve"> заседани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BE5927" w:rsidRPr="003F412A">
              <w:rPr>
                <w:sz w:val="24"/>
                <w:szCs w:val="24"/>
                <w:lang w:val="ru-RU"/>
              </w:rPr>
              <w:t xml:space="preserve"> комиссий по рассмотрению уведомлений руководителей учреждений о возникновении личной заинтересованности при </w:t>
            </w:r>
            <w:r w:rsidR="00BE5927" w:rsidRPr="003F412A">
              <w:rPr>
                <w:sz w:val="24"/>
                <w:szCs w:val="24"/>
                <w:lang w:val="ru-RU"/>
              </w:rPr>
              <w:lastRenderedPageBreak/>
              <w:t>исполнении должностных обязанностей, котор</w:t>
            </w:r>
            <w:r>
              <w:rPr>
                <w:sz w:val="24"/>
                <w:szCs w:val="24"/>
                <w:lang w:val="ru-RU"/>
              </w:rPr>
              <w:t>ые</w:t>
            </w:r>
            <w:r w:rsidR="00BE5927" w:rsidRPr="003F412A">
              <w:rPr>
                <w:sz w:val="24"/>
                <w:szCs w:val="24"/>
                <w:lang w:val="ru-RU"/>
              </w:rPr>
              <w:t xml:space="preserve"> привод</w:t>
            </w:r>
            <w:r>
              <w:rPr>
                <w:sz w:val="24"/>
                <w:szCs w:val="24"/>
                <w:lang w:val="ru-RU"/>
              </w:rPr>
              <w:t>я</w:t>
            </w:r>
            <w:r w:rsidR="00BE5927" w:rsidRPr="003F412A">
              <w:rPr>
                <w:sz w:val="24"/>
                <w:szCs w:val="24"/>
                <w:lang w:val="ru-RU"/>
              </w:rPr>
              <w:t>т или может привести к конфликту интересов</w:t>
            </w:r>
            <w:r w:rsidR="000F4A12">
              <w:rPr>
                <w:sz w:val="24"/>
                <w:szCs w:val="24"/>
                <w:lang w:val="ru-RU"/>
              </w:rPr>
              <w:t>.</w:t>
            </w:r>
          </w:p>
          <w:p w14:paraId="0A680C9D" w14:textId="4E0D2D97" w:rsidR="00FD1B27" w:rsidRPr="003F412A" w:rsidRDefault="00FD1B27" w:rsidP="000F4A12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B8A9C4" w14:textId="77777777" w:rsidR="0016749F" w:rsidRPr="00FF3005" w:rsidRDefault="0016749F" w:rsidP="002C1C26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аналитические справки </w:t>
            </w:r>
            <w:r w:rsidR="002C1C26">
              <w:rPr>
                <w:b/>
                <w:i/>
                <w:sz w:val="24"/>
                <w:szCs w:val="24"/>
                <w:lang w:val="ru-RU"/>
              </w:rPr>
              <w:br/>
            </w: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необходимо подготовить </w:t>
            </w:r>
            <w:r w:rsidR="002C1C26">
              <w:rPr>
                <w:b/>
                <w:i/>
                <w:sz w:val="24"/>
                <w:szCs w:val="24"/>
                <w:lang w:val="ru-RU"/>
              </w:rPr>
              <w:br/>
            </w: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</w:p>
          <w:p w14:paraId="4B55B006" w14:textId="77777777" w:rsidR="00BE5927" w:rsidRPr="00FF3005" w:rsidRDefault="0016749F" w:rsidP="002C1C26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>до 30.06.2025</w:t>
            </w:r>
          </w:p>
          <w:p w14:paraId="314EBEA2" w14:textId="77777777" w:rsidR="0016749F" w:rsidRPr="00FF3005" w:rsidRDefault="0016749F" w:rsidP="002C1C26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>до 20.12.2025</w:t>
            </w:r>
          </w:p>
        </w:tc>
      </w:tr>
      <w:tr w:rsidR="00BE5927" w:rsidRPr="00C17118" w14:paraId="7B70FFD2" w14:textId="77777777" w:rsidTr="00BF4818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14:paraId="10EE1A7B" w14:textId="77777777" w:rsidR="00BE5927" w:rsidRPr="0021141A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97AAB3D" w14:textId="77777777" w:rsidR="00BE5927" w:rsidRPr="0021141A" w:rsidRDefault="00BE5927" w:rsidP="005846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120812BD" w14:textId="69EA7F82" w:rsidR="009C2E1F" w:rsidRPr="003F412A" w:rsidRDefault="000F4A12" w:rsidP="009C2E1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связи с отсутствием коррупционных фактов, </w:t>
            </w:r>
            <w:r w:rsidR="009C2E1F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оценка эффективности деятельности по профилактике коррупционных и иных правонарушений</w:t>
            </w:r>
            <w:r>
              <w:rPr>
                <w:iCs/>
                <w:sz w:val="24"/>
                <w:szCs w:val="24"/>
                <w:lang w:val="ru-RU"/>
              </w:rPr>
              <w:t xml:space="preserve"> в администрации Среднетойменского сельского поселения</w:t>
            </w:r>
            <w:r w:rsidR="009C2E1F"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  <w:r w:rsidR="009C2E1F" w:rsidRPr="003F412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не проводилась. </w:t>
            </w:r>
          </w:p>
          <w:p w14:paraId="1AEDA6DB" w14:textId="77777777" w:rsidR="002E7964" w:rsidRPr="003F412A" w:rsidRDefault="002E7964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14:paraId="2A26E0D3" w14:textId="77777777" w:rsidR="00BE5927" w:rsidRPr="003F412A" w:rsidRDefault="002E7964" w:rsidP="002E79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*в соответствии с распоряжением Губернатора Кировской области </w:t>
            </w:r>
            <w:r w:rsidRPr="003F412A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br/>
              <w:t xml:space="preserve">от 28.10.2020 № 107 «Об оценке эффективности деятельности </w:t>
            </w:r>
            <w:r w:rsidRPr="003F412A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br/>
              <w:t>по профилактике коррупционных и иных правонарушений органов исполнительной власти Кировской области и органов местного самоуправления муниципальных образований Кировской области»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8BBA26" w14:textId="77777777" w:rsidR="00BE5927" w:rsidRPr="00FF3005" w:rsidRDefault="00BE5927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5927" w:rsidRPr="00C17118" w14:paraId="33038DFF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39130816" w14:textId="77777777" w:rsidR="00BE5927" w:rsidRPr="00AB589D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A2A03F1" w14:textId="77777777" w:rsidR="00BE5927" w:rsidRPr="00271807" w:rsidRDefault="00BE5927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государственных и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8E60720" w14:textId="77777777" w:rsidR="00BE5927" w:rsidRPr="003F412A" w:rsidRDefault="00BE5927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AC108C" w14:textId="77777777" w:rsidR="00BE5927" w:rsidRPr="00FF3005" w:rsidRDefault="00BE5927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5927" w:rsidRPr="00C17118" w14:paraId="3B1DB210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2A6B3FE3" w14:textId="77777777" w:rsidR="00BE5927" w:rsidRPr="00AB589D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F7EAF8B" w14:textId="77777777" w:rsidR="00BE5927" w:rsidRPr="00AB589D" w:rsidRDefault="00BE5927" w:rsidP="00C9480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комиссий по соблюдению требований к служебному поведению государственных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</w:t>
            </w:r>
            <w:r w:rsidR="00C94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1D12E11B" w14:textId="38A39DEE" w:rsidR="00B34C3E" w:rsidRPr="003F412A" w:rsidRDefault="00B34C3E" w:rsidP="00C948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 xml:space="preserve">количество комиссий по соблюдению требований к служебному поведению муниципальных служащих и урегулированию конфликта интересов </w:t>
            </w:r>
            <w:r w:rsidRPr="003F412A">
              <w:rPr>
                <w:sz w:val="24"/>
                <w:szCs w:val="24"/>
                <w:lang w:val="ru-RU"/>
              </w:rPr>
              <w:lastRenderedPageBreak/>
              <w:t>(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созданных в администрации </w:t>
            </w:r>
            <w:r w:rsidR="000F4A12">
              <w:rPr>
                <w:color w:val="auto"/>
                <w:sz w:val="24"/>
                <w:szCs w:val="24"/>
                <w:lang w:val="ru-RU" w:eastAsia="ru-RU"/>
              </w:rPr>
              <w:t>Среднетойменского сельского поселения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,)*, составляет</w:t>
            </w:r>
            <w:r w:rsidR="000F4A12">
              <w:rPr>
                <w:color w:val="auto"/>
                <w:sz w:val="24"/>
                <w:szCs w:val="24"/>
                <w:lang w:val="ru-RU" w:eastAsia="ru-RU"/>
              </w:rPr>
              <w:t xml:space="preserve"> 1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7B26B0D3" w14:textId="01735E28" w:rsidR="00C94804" w:rsidRPr="003F412A" w:rsidRDefault="00C94804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="000F4A12">
              <w:rPr>
                <w:color w:val="auto"/>
                <w:sz w:val="24"/>
                <w:szCs w:val="24"/>
                <w:lang w:val="ru-RU" w:eastAsia="ru-RU"/>
              </w:rPr>
              <w:t xml:space="preserve">не 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про</w:t>
            </w:r>
            <w:r w:rsidR="009B19A4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0F4A12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9B19A4"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="000F4A12">
              <w:rPr>
                <w:color w:val="auto"/>
                <w:sz w:val="24"/>
                <w:szCs w:val="24"/>
                <w:lang w:val="ru-RU" w:eastAsia="ru-RU"/>
              </w:rPr>
              <w:t>ились</w:t>
            </w:r>
            <w:r w:rsidR="009B19A4">
              <w:rPr>
                <w:color w:val="auto"/>
                <w:sz w:val="24"/>
                <w:szCs w:val="24"/>
                <w:lang w:val="ru-RU" w:eastAsia="ru-RU"/>
              </w:rPr>
              <w:t xml:space="preserve"> заседани</w:t>
            </w:r>
            <w:r w:rsidR="000F4A12">
              <w:rPr>
                <w:color w:val="auto"/>
                <w:sz w:val="24"/>
                <w:szCs w:val="24"/>
                <w:lang w:val="ru-RU" w:eastAsia="ru-RU"/>
              </w:rPr>
              <w:t>я</w:t>
            </w:r>
            <w:r w:rsidR="009B19A4">
              <w:rPr>
                <w:color w:val="auto"/>
                <w:sz w:val="24"/>
                <w:szCs w:val="24"/>
                <w:lang w:val="ru-RU" w:eastAsia="ru-RU"/>
              </w:rPr>
              <w:t xml:space="preserve"> комиссий</w:t>
            </w:r>
            <w:r w:rsidR="000F4A12">
              <w:rPr>
                <w:color w:val="auto"/>
                <w:sz w:val="24"/>
                <w:szCs w:val="24"/>
                <w:lang w:val="ru-RU" w:eastAsia="ru-RU"/>
              </w:rPr>
              <w:t xml:space="preserve"> в связи с отсутствием </w:t>
            </w:r>
            <w:r w:rsidR="00380E45">
              <w:rPr>
                <w:color w:val="auto"/>
                <w:sz w:val="24"/>
                <w:szCs w:val="24"/>
                <w:lang w:val="ru-RU" w:eastAsia="ru-RU"/>
              </w:rPr>
              <w:t xml:space="preserve">коррупционных </w:t>
            </w:r>
            <w:r w:rsidR="000F4A12">
              <w:rPr>
                <w:color w:val="auto"/>
                <w:sz w:val="24"/>
                <w:szCs w:val="24"/>
                <w:lang w:val="ru-RU" w:eastAsia="ru-RU"/>
              </w:rPr>
              <w:t>фактов</w:t>
            </w:r>
            <w:r w:rsidR="00380E4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14:paraId="165A78C1" w14:textId="77777777" w:rsidR="00B34C3E" w:rsidRPr="003F412A" w:rsidRDefault="00B34C3E" w:rsidP="00B34C3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i/>
                <w:sz w:val="24"/>
                <w:szCs w:val="24"/>
                <w:lang w:val="ru-RU"/>
              </w:rPr>
              <w:t xml:space="preserve">*показатель должен соответствовать подпункту 10.1 отчета АИС «Мониторинг» </w:t>
            </w:r>
          </w:p>
          <w:p w14:paraId="27D73F62" w14:textId="77777777" w:rsidR="0075529E" w:rsidRPr="003F412A" w:rsidRDefault="00C94804" w:rsidP="00C948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i/>
                <w:sz w:val="24"/>
                <w:szCs w:val="24"/>
                <w:lang w:val="ru-RU"/>
              </w:rPr>
              <w:t>*</w:t>
            </w:r>
            <w:r w:rsidR="00B34C3E" w:rsidRPr="003F412A">
              <w:rPr>
                <w:i/>
                <w:sz w:val="24"/>
                <w:szCs w:val="24"/>
                <w:lang w:val="ru-RU"/>
              </w:rPr>
              <w:t>*</w:t>
            </w:r>
            <w:r w:rsidRPr="003F412A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подпункту 10.2 </w:t>
            </w:r>
            <w:r w:rsidR="00B34C3E" w:rsidRPr="003F412A">
              <w:rPr>
                <w:i/>
                <w:sz w:val="24"/>
                <w:szCs w:val="24"/>
                <w:lang w:val="ru-RU"/>
              </w:rPr>
              <w:t>отчета</w:t>
            </w:r>
            <w:r w:rsidRPr="003F412A">
              <w:rPr>
                <w:i/>
                <w:sz w:val="24"/>
                <w:szCs w:val="24"/>
                <w:lang w:val="ru-RU"/>
              </w:rPr>
              <w:t xml:space="preserve"> АИС «Мониторинг»</w:t>
            </w:r>
            <w:r w:rsidR="00B34C3E"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A76015" w14:textId="77777777" w:rsidR="00BE5927" w:rsidRPr="00FF3005" w:rsidRDefault="00BE5927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5927" w:rsidRPr="00C17118" w14:paraId="4D526A53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7D44DEA2" w14:textId="77777777" w:rsidR="00BE5927" w:rsidRPr="00AB589D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61DF05A" w14:textId="77777777" w:rsidR="00BE5927" w:rsidRPr="00AB589D" w:rsidRDefault="00BE5927" w:rsidP="00570736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и</w:t>
            </w:r>
            <w:r w:rsidR="00C94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конфликта интересов представителей институтов гражданского общества в соответствии с </w:t>
            </w:r>
            <w:hyperlink r:id="rId8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DB4C0A5" w14:textId="77777777" w:rsidR="00380E45" w:rsidRPr="00380E45" w:rsidRDefault="00570736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="00380E45" w:rsidRPr="00380E45">
              <w:rPr>
                <w:color w:val="auto"/>
                <w:sz w:val="24"/>
                <w:szCs w:val="24"/>
                <w:lang w:val="ru-RU" w:eastAsia="ru-RU"/>
              </w:rPr>
              <w:t>не проводились заседания комиссий в связи с отсутствием коррупционных фактов.</w:t>
            </w:r>
          </w:p>
          <w:p w14:paraId="22E615EE" w14:textId="3F7C6A5E" w:rsidR="00570736" w:rsidRDefault="00570736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В состав комиссии по соблюдению требований к служебному поведению </w:t>
            </w:r>
            <w:r w:rsidR="0075529E" w:rsidRPr="003F412A">
              <w:rPr>
                <w:color w:val="auto"/>
                <w:sz w:val="24"/>
                <w:szCs w:val="24"/>
                <w:lang w:val="ru-RU" w:eastAsia="ru-RU"/>
              </w:rPr>
              <w:t>муниципальных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служащих и урегулированию конфликта интересов включены представители институтов гражданского общества:</w:t>
            </w:r>
          </w:p>
          <w:p w14:paraId="2309609B" w14:textId="77777777" w:rsidR="00556C22" w:rsidRDefault="00556C22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2EC8EE21" w14:textId="77777777" w:rsidR="00165BF6" w:rsidRPr="00165BF6" w:rsidRDefault="00165BF6" w:rsidP="00165B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65BF6">
              <w:rPr>
                <w:color w:val="auto"/>
                <w:sz w:val="24"/>
                <w:szCs w:val="24"/>
                <w:lang w:val="ru-RU" w:eastAsia="ru-RU"/>
              </w:rPr>
              <w:t>Перина Наталья Александровна</w:t>
            </w:r>
            <w:r w:rsidRPr="00165BF6">
              <w:rPr>
                <w:color w:val="auto"/>
                <w:sz w:val="24"/>
                <w:szCs w:val="24"/>
                <w:lang w:val="ru-RU" w:eastAsia="ru-RU"/>
              </w:rPr>
              <w:tab/>
              <w:t xml:space="preserve">  глава администрации</w:t>
            </w:r>
          </w:p>
          <w:p w14:paraId="6D642294" w14:textId="2F7D1076" w:rsidR="00165BF6" w:rsidRPr="00165BF6" w:rsidRDefault="00165BF6" w:rsidP="00165B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65BF6">
              <w:rPr>
                <w:color w:val="auto"/>
                <w:sz w:val="24"/>
                <w:szCs w:val="24"/>
                <w:lang w:val="ru-RU" w:eastAsia="ru-RU"/>
              </w:rPr>
              <w:t xml:space="preserve">                                                       Среднетойменского сельского поселения</w:t>
            </w:r>
          </w:p>
          <w:p w14:paraId="1250033C" w14:textId="77777777" w:rsidR="00165BF6" w:rsidRDefault="00165BF6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49A23D40" w14:textId="4F6979FB" w:rsidR="00165BF6" w:rsidRPr="00165BF6" w:rsidRDefault="00165BF6" w:rsidP="00165B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Лямина Любовь</w:t>
            </w:r>
            <w:r w:rsidRPr="00165BF6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556C22">
              <w:rPr>
                <w:color w:val="auto"/>
                <w:sz w:val="24"/>
                <w:szCs w:val="24"/>
                <w:lang w:val="ru-RU" w:eastAsia="ru-RU"/>
              </w:rPr>
              <w:t>Геннадье</w:t>
            </w:r>
            <w:r w:rsidRPr="00165BF6">
              <w:rPr>
                <w:color w:val="auto"/>
                <w:sz w:val="24"/>
                <w:szCs w:val="24"/>
                <w:lang w:val="ru-RU" w:eastAsia="ru-RU"/>
              </w:rPr>
              <w:t>вна</w:t>
            </w:r>
            <w:r w:rsidRPr="00165BF6">
              <w:rPr>
                <w:color w:val="auto"/>
                <w:sz w:val="24"/>
                <w:szCs w:val="24"/>
                <w:lang w:val="ru-RU" w:eastAsia="ru-RU"/>
              </w:rPr>
              <w:tab/>
              <w:t xml:space="preserve">  специалист администрации</w:t>
            </w:r>
          </w:p>
          <w:p w14:paraId="7014A181" w14:textId="6AF7A089" w:rsidR="00165BF6" w:rsidRPr="00165BF6" w:rsidRDefault="00165BF6" w:rsidP="00165B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65BF6">
              <w:rPr>
                <w:color w:val="auto"/>
                <w:sz w:val="24"/>
                <w:szCs w:val="24"/>
                <w:lang w:val="ru-RU" w:eastAsia="ru-RU"/>
              </w:rPr>
              <w:t xml:space="preserve">                                                          Среднетойменского сельского поселения</w:t>
            </w:r>
          </w:p>
          <w:p w14:paraId="4B1247BF" w14:textId="77777777" w:rsidR="00165BF6" w:rsidRDefault="00165BF6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7FF21409" w14:textId="150A1961" w:rsidR="00165BF6" w:rsidRPr="00165BF6" w:rsidRDefault="00165BF6" w:rsidP="00165B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65BF6">
              <w:rPr>
                <w:color w:val="auto"/>
                <w:sz w:val="24"/>
                <w:szCs w:val="24"/>
                <w:lang w:val="ru-RU" w:eastAsia="ru-RU"/>
              </w:rPr>
              <w:t xml:space="preserve">Беленькая Наталья Алексеевна     специалист по </w:t>
            </w:r>
            <w:proofErr w:type="spellStart"/>
            <w:r w:rsidRPr="00165BF6">
              <w:rPr>
                <w:color w:val="auto"/>
                <w:sz w:val="24"/>
                <w:szCs w:val="24"/>
                <w:lang w:val="ru-RU" w:eastAsia="ru-RU"/>
              </w:rPr>
              <w:t>земельно</w:t>
            </w:r>
            <w:proofErr w:type="spellEnd"/>
            <w:r w:rsidRPr="00165BF6">
              <w:rPr>
                <w:color w:val="auto"/>
                <w:sz w:val="24"/>
                <w:szCs w:val="24"/>
                <w:lang w:val="ru-RU" w:eastAsia="ru-RU"/>
              </w:rPr>
              <w:t xml:space="preserve"> - имущественным отношениям администрации  Среднетойменского сельского поселения</w:t>
            </w:r>
          </w:p>
          <w:p w14:paraId="06B784CF" w14:textId="77777777" w:rsidR="00165BF6" w:rsidRDefault="00165BF6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490740B6" w14:textId="77777777" w:rsidR="00380E45" w:rsidRPr="00380E45" w:rsidRDefault="00380E45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80E45">
              <w:rPr>
                <w:color w:val="auto"/>
                <w:sz w:val="24"/>
                <w:szCs w:val="24"/>
                <w:lang w:val="ru-RU" w:eastAsia="ru-RU"/>
              </w:rPr>
              <w:t xml:space="preserve">Бабушкина  Инна Валентиновна       депутат Среднетойменской  сельской </w:t>
            </w:r>
          </w:p>
          <w:p w14:paraId="364A6474" w14:textId="77777777" w:rsidR="00380E45" w:rsidRPr="00380E45" w:rsidRDefault="00380E45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80E45">
              <w:rPr>
                <w:color w:val="auto"/>
                <w:sz w:val="24"/>
                <w:szCs w:val="24"/>
                <w:lang w:val="ru-RU" w:eastAsia="ru-RU"/>
              </w:rPr>
              <w:t xml:space="preserve">                                                               Думы</w:t>
            </w:r>
          </w:p>
          <w:p w14:paraId="5EFC83EA" w14:textId="77777777" w:rsidR="00380E45" w:rsidRPr="00380E45" w:rsidRDefault="00380E45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185D96AE" w14:textId="77777777" w:rsidR="00380E45" w:rsidRPr="00380E45" w:rsidRDefault="00380E45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80E45">
              <w:rPr>
                <w:color w:val="auto"/>
                <w:sz w:val="24"/>
                <w:szCs w:val="24"/>
                <w:lang w:val="ru-RU" w:eastAsia="ru-RU"/>
              </w:rPr>
              <w:t xml:space="preserve">Перина Наталья Александровна       председатель женского Совета </w:t>
            </w:r>
          </w:p>
          <w:p w14:paraId="596A4F8D" w14:textId="77777777" w:rsidR="00380E45" w:rsidRPr="00380E45" w:rsidRDefault="00380E45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80E45">
              <w:rPr>
                <w:color w:val="auto"/>
                <w:sz w:val="24"/>
                <w:szCs w:val="24"/>
                <w:lang w:val="ru-RU" w:eastAsia="ru-RU"/>
              </w:rPr>
              <w:t xml:space="preserve">                                                              дер. Нижняя Тойма </w:t>
            </w:r>
          </w:p>
          <w:p w14:paraId="242C6536" w14:textId="77777777" w:rsidR="00380E45" w:rsidRPr="00380E45" w:rsidRDefault="00380E45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4DD3031E" w14:textId="56338070" w:rsidR="00380E45" w:rsidRPr="003F412A" w:rsidRDefault="00380E45" w:rsidP="00380E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380E45">
              <w:rPr>
                <w:color w:val="auto"/>
                <w:sz w:val="24"/>
                <w:szCs w:val="24"/>
                <w:lang w:val="ru-RU" w:eastAsia="ru-RU"/>
              </w:rPr>
              <w:t>Габдрахманов</w:t>
            </w:r>
            <w:proofErr w:type="spellEnd"/>
            <w:r w:rsidRPr="00380E45">
              <w:rPr>
                <w:color w:val="auto"/>
                <w:sz w:val="24"/>
                <w:szCs w:val="24"/>
                <w:lang w:val="ru-RU" w:eastAsia="ru-RU"/>
              </w:rPr>
              <w:t xml:space="preserve"> Алмаз </w:t>
            </w:r>
            <w:proofErr w:type="spellStart"/>
            <w:r w:rsidRPr="00380E45">
              <w:rPr>
                <w:color w:val="auto"/>
                <w:sz w:val="24"/>
                <w:szCs w:val="24"/>
                <w:lang w:val="ru-RU" w:eastAsia="ru-RU"/>
              </w:rPr>
              <w:t>Фаритович</w:t>
            </w:r>
            <w:proofErr w:type="spellEnd"/>
            <w:r w:rsidRPr="00380E45">
              <w:rPr>
                <w:color w:val="auto"/>
                <w:sz w:val="24"/>
                <w:szCs w:val="24"/>
                <w:lang w:val="ru-RU" w:eastAsia="ru-RU"/>
              </w:rPr>
              <w:t xml:space="preserve">      участковый уполномоченный полиции</w:t>
            </w:r>
          </w:p>
          <w:p w14:paraId="36DF0A38" w14:textId="7242F738" w:rsidR="00BE5927" w:rsidRPr="003F412A" w:rsidRDefault="00BE5927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97D851" w14:textId="77777777" w:rsidR="00BE5927" w:rsidRPr="00FF3005" w:rsidRDefault="00BE5927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70736" w:rsidRPr="00C17118" w14:paraId="04EBD9C2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6DC5D641" w14:textId="77777777" w:rsidR="00570736" w:rsidRPr="00AB589D" w:rsidRDefault="00570736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9B96F3A" w14:textId="77777777" w:rsidR="00570736" w:rsidRPr="006578E6" w:rsidRDefault="00570736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государственной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(муниципальной)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39ECE866" w14:textId="77777777" w:rsidR="00570736" w:rsidRPr="003F412A" w:rsidRDefault="00570736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 анализ сведений, установленных законодательством Российской Федерации, в том числе в отношении:</w:t>
            </w:r>
          </w:p>
          <w:p w14:paraId="509C7336" w14:textId="4AAFD497" w:rsidR="00247EB5" w:rsidRPr="003F412A" w:rsidRDefault="00570736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______ граждан, претендующих на замещение должностей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  <w:r w:rsidR="00247EB5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556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7EB5" w:rsidRPr="003F412A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сведений, представленных указанными лицами;</w:t>
            </w:r>
          </w:p>
          <w:p w14:paraId="1CFCB683" w14:textId="055E7016" w:rsidR="00247EB5" w:rsidRPr="003F412A" w:rsidRDefault="00570736" w:rsidP="00247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претендующих на замещение должностей руководителей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="00247EB5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556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7EB5" w:rsidRPr="003F412A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сведений, представленных указанными лицами.</w:t>
            </w:r>
          </w:p>
          <w:p w14:paraId="167889AA" w14:textId="77777777" w:rsidR="00556C22" w:rsidRDefault="00570736" w:rsidP="0055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факты представления недостоверных или неполных сведений </w:t>
            </w:r>
            <w:r w:rsidR="00556C2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 w:rsidR="00556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7189E" w14:textId="551EB7A8" w:rsidR="007E42A1" w:rsidRPr="003F412A" w:rsidRDefault="007E42A1" w:rsidP="00556C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A819A0" w14:textId="77777777" w:rsidR="00570736" w:rsidRPr="00FF3005" w:rsidRDefault="00570736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70736" w:rsidRPr="00C17118" w14:paraId="3B5A28CB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670D97A7" w14:textId="77777777" w:rsidR="00570736" w:rsidRDefault="00570736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F7FDA02" w14:textId="77777777" w:rsidR="00570736" w:rsidRPr="00463EE0" w:rsidRDefault="00570736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36DB2743" w14:textId="6E3C973C" w:rsidR="007E42A1" w:rsidRPr="003F412A" w:rsidRDefault="003F7E63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9D4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556C2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сведений, установленных законодательством Российской Федерации и Кировской области о противодействии коррупции, в том числе:</w:t>
            </w:r>
          </w:p>
          <w:p w14:paraId="107E1973" w14:textId="23481ABD" w:rsidR="007E42A1" w:rsidRPr="003F412A" w:rsidRDefault="009D431E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556C2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граждан, претендующих на замещение должностей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556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</w:t>
            </w:r>
            <w:r w:rsidR="00833F32" w:rsidRPr="003F41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2F7AA" w14:textId="318A5EF5" w:rsidR="007E42A1" w:rsidRPr="003F412A" w:rsidRDefault="00556C22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граждан, претендующих на замещение должностей руководителей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</w:t>
            </w:r>
            <w:r w:rsidR="00833F32" w:rsidRPr="003F41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E42A1" w:rsidRPr="003F4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041904" w14:textId="0F8290BC" w:rsidR="00833F32" w:rsidRPr="003F412A" w:rsidRDefault="007E42A1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</w:t>
            </w:r>
            <w:r w:rsidR="009D431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установлены в отношении  граждан</w:t>
            </w:r>
            <w:r w:rsidR="00833F32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, претендующих на замещение должностей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833F32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,  граждан, претендующих на замещение должностей руководителей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="00833F32" w:rsidRPr="003F4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06348" w14:textId="066BC332" w:rsidR="00833F32" w:rsidRPr="003F412A" w:rsidRDefault="00833F32" w:rsidP="00833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В замещении должностей по результатам проверок </w:t>
            </w:r>
            <w:r w:rsidR="009D431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 гражданам, претендующим на замещение должностей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гражданам, претендующим на замещение должностей руководителей </w:t>
            </w:r>
            <w:r w:rsidR="0075529E" w:rsidRPr="003F412A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  <w:p w14:paraId="282D76CF" w14:textId="77777777" w:rsidR="00833F32" w:rsidRPr="003F412A" w:rsidRDefault="00833F32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98C5" w14:textId="77777777" w:rsidR="00570736" w:rsidRPr="003F412A" w:rsidRDefault="007E42A1" w:rsidP="001F7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78B8E7" w14:textId="77777777" w:rsidR="00570736" w:rsidRPr="00FF3005" w:rsidRDefault="00570736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7198" w:rsidRPr="00685085" w14:paraId="5E162206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0CDBDA67" w14:textId="77777777" w:rsidR="00017198" w:rsidRPr="00AB589D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9564F0C" w14:textId="77777777" w:rsidR="00017198" w:rsidRPr="004E7CE9" w:rsidRDefault="0001719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Pr="004E7CE9">
              <w:rPr>
                <w:sz w:val="24"/>
                <w:szCs w:val="24"/>
                <w:lang w:val="ru-RU"/>
              </w:rPr>
              <w:t xml:space="preserve">органами исполнительной власти </w:t>
            </w:r>
            <w:r w:rsidRPr="004E7CE9">
              <w:rPr>
                <w:sz w:val="24"/>
                <w:szCs w:val="24"/>
                <w:lang w:val="ru-RU"/>
              </w:rPr>
              <w:lastRenderedPageBreak/>
              <w:t>Кировской области, государственными органами Кировской области, органами местного самоуправления Кировской области возложенных на них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F2370F4" w14:textId="77777777" w:rsidR="00017198" w:rsidRPr="003F412A" w:rsidRDefault="0001719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>реализация мероприятия запланирована на второе полугодие 2025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B10233" w14:textId="77777777" w:rsidR="00017198" w:rsidRPr="00FF3005" w:rsidRDefault="0001719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аналитическую справку </w:t>
            </w:r>
            <w:r w:rsidRPr="00FF3005"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необходимо подготовить в срок </w:t>
            </w:r>
          </w:p>
          <w:p w14:paraId="0AAE5C43" w14:textId="77777777" w:rsidR="00017198" w:rsidRPr="00FF3005" w:rsidRDefault="0001719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>до 01.12.2025</w:t>
            </w:r>
          </w:p>
        </w:tc>
      </w:tr>
      <w:tr w:rsidR="00017198" w:rsidRPr="00C17118" w14:paraId="402F0DE4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1224160D" w14:textId="77777777" w:rsidR="00017198" w:rsidRPr="00AB589D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D6EAA59" w14:textId="77777777" w:rsidR="00017198" w:rsidRPr="00AB589D" w:rsidRDefault="0001719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6989BF98" w14:textId="7682723E" w:rsidR="00017198" w:rsidRPr="003F412A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по итогам декларационной кампании 2025 года (за отчетный 2024 год) количество </w:t>
            </w:r>
            <w:r w:rsidR="0075529E" w:rsidRPr="003F412A">
              <w:rPr>
                <w:sz w:val="24"/>
                <w:szCs w:val="24"/>
                <w:lang w:val="ru-RU"/>
              </w:rPr>
              <w:t>муниципальных служащих</w:t>
            </w:r>
            <w:r w:rsidRPr="003F412A">
              <w:rPr>
                <w:sz w:val="24"/>
                <w:szCs w:val="24"/>
                <w:lang w:val="ru-RU"/>
              </w:rPr>
              <w:t xml:space="preserve">, обязанных представлять сведения о доходах, составляет </w:t>
            </w:r>
            <w:r w:rsidR="003B04FD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 w:rsidR="003B04FD">
              <w:rPr>
                <w:sz w:val="24"/>
                <w:szCs w:val="24"/>
                <w:lang w:val="ru-RU"/>
              </w:rPr>
              <w:t>2</w:t>
            </w:r>
            <w:r w:rsidRPr="003F412A">
              <w:rPr>
                <w:sz w:val="24"/>
                <w:szCs w:val="24"/>
                <w:lang w:val="ru-RU"/>
              </w:rPr>
              <w:t xml:space="preserve"> </w:t>
            </w:r>
            <w:r w:rsidR="0075529E" w:rsidRPr="003F412A">
              <w:rPr>
                <w:sz w:val="24"/>
                <w:szCs w:val="24"/>
                <w:lang w:val="ru-RU"/>
              </w:rPr>
              <w:t>муниципальных служащих</w:t>
            </w:r>
            <w:r w:rsidRPr="003F412A">
              <w:rPr>
                <w:sz w:val="24"/>
                <w:szCs w:val="24"/>
                <w:lang w:val="ru-RU"/>
              </w:rPr>
              <w:t xml:space="preserve">*, что составляет </w:t>
            </w:r>
            <w:r w:rsidR="003B04FD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сведения**;</w:t>
            </w:r>
          </w:p>
          <w:p w14:paraId="4C680026" w14:textId="77777777" w:rsidR="003B04FD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количество руководителей </w:t>
            </w:r>
            <w:r w:rsidR="0075529E" w:rsidRPr="003F412A">
              <w:rPr>
                <w:sz w:val="24"/>
                <w:szCs w:val="24"/>
                <w:lang w:val="ru-RU"/>
              </w:rPr>
              <w:t>муниципальных учреждений</w:t>
            </w:r>
            <w:r w:rsidRPr="003F412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руководителей), составляет </w:t>
            </w:r>
            <w:r w:rsidR="003B04FD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 w:rsidR="003B04FD">
              <w:rPr>
                <w:sz w:val="24"/>
                <w:szCs w:val="24"/>
                <w:lang w:val="ru-RU"/>
              </w:rPr>
              <w:t>1</w:t>
            </w:r>
          </w:p>
          <w:p w14:paraId="64880AF3" w14:textId="24105F03" w:rsidR="00017198" w:rsidRPr="003F412A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руководителей, что составляет </w:t>
            </w:r>
            <w:r w:rsidR="003B04FD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сведения**</w:t>
            </w:r>
          </w:p>
          <w:p w14:paraId="5218F939" w14:textId="77777777" w:rsidR="00017198" w:rsidRPr="003F412A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231DDD98" w14:textId="77777777" w:rsidR="00017198" w:rsidRPr="003F412A" w:rsidRDefault="00017198" w:rsidP="00E4590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i/>
                <w:sz w:val="24"/>
                <w:szCs w:val="24"/>
                <w:lang w:val="ru-RU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CADA8C" w14:textId="77777777" w:rsidR="00017198" w:rsidRPr="00FF3005" w:rsidRDefault="0001719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16D1" w:rsidRPr="00C17118" w14:paraId="6CA60E6C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6834C648" w14:textId="77777777" w:rsidR="009A16D1" w:rsidRPr="00AB589D" w:rsidRDefault="009A16D1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BA7ABEC" w14:textId="77777777" w:rsidR="009A16D1" w:rsidRPr="00AB589D" w:rsidRDefault="009A16D1" w:rsidP="005846C5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области, муниципальные должности, должности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7A7B488F" w14:textId="77777777" w:rsidR="009A16D1" w:rsidRPr="003F412A" w:rsidRDefault="009A16D1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14:paraId="669B8F42" w14:textId="1A8BF82D" w:rsidR="009A16D1" w:rsidRPr="003F412A" w:rsidRDefault="009A16D1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</w:t>
            </w:r>
            <w:r w:rsidRPr="003F412A">
              <w:rPr>
                <w:sz w:val="24"/>
                <w:szCs w:val="24"/>
                <w:lang w:val="ru-RU"/>
              </w:rPr>
              <w:lastRenderedPageBreak/>
              <w:t xml:space="preserve">представительного органа муниципального образования, обязанности по представлению сведений о доходах,  </w:t>
            </w:r>
            <w:r w:rsidRPr="003F412A">
              <w:rPr>
                <w:i/>
                <w:sz w:val="24"/>
                <w:szCs w:val="24"/>
                <w:lang w:val="ru-RU"/>
              </w:rPr>
              <w:t>размещена</w:t>
            </w:r>
            <w:r w:rsidRPr="003F412A"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коррупции» официального сайта органа местного самоуправления Кировской области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D3B3CF" w14:textId="77777777" w:rsidR="009A16D1" w:rsidRPr="00FF3005" w:rsidRDefault="009A16D1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7198" w:rsidRPr="00C17118" w14:paraId="65F38449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398439C0" w14:textId="77777777" w:rsidR="00017198" w:rsidRPr="00C609B0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0A83F9D" w14:textId="77777777" w:rsidR="00017198" w:rsidRPr="00C609B0" w:rsidRDefault="0001719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государственных и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719D1ABC" w14:textId="184A8C6E" w:rsidR="00017198" w:rsidRPr="003F412A" w:rsidRDefault="00017198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по итогам декларационной кампании 2025 года (за отчетный 2024 год) общее количество сведений о доходах, 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представленных </w:t>
            </w:r>
            <w:r w:rsidR="00B852E4" w:rsidRPr="003F412A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 w:rsidRPr="003F412A">
              <w:rPr>
                <w:sz w:val="24"/>
                <w:szCs w:val="24"/>
                <w:lang w:val="ru-RU"/>
              </w:rPr>
              <w:t xml:space="preserve">, составляет </w:t>
            </w:r>
            <w:r w:rsidR="003B04FD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 xml:space="preserve"> (с учетом справок о доходах членов семьи), из них проанализировано </w:t>
            </w:r>
            <w:r w:rsidR="003B04FD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3B04FD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>% от общего количества сведений, представленных указанными лицами*;</w:t>
            </w:r>
          </w:p>
          <w:p w14:paraId="3317A10C" w14:textId="151DC61C" w:rsidR="00017198" w:rsidRPr="003F412A" w:rsidRDefault="00017198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общее количество сведений о доходах, 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представленных руководителями </w:t>
            </w:r>
            <w:r w:rsidR="00B852E4" w:rsidRPr="003F412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3F412A">
              <w:rPr>
                <w:sz w:val="24"/>
                <w:szCs w:val="24"/>
                <w:lang w:val="ru-RU"/>
              </w:rPr>
              <w:t xml:space="preserve">, составляет </w:t>
            </w:r>
            <w:r w:rsidR="003B04FD">
              <w:rPr>
                <w:sz w:val="24"/>
                <w:szCs w:val="24"/>
                <w:lang w:val="ru-RU"/>
              </w:rPr>
              <w:t>2</w:t>
            </w:r>
            <w:r w:rsidR="00B852E4" w:rsidRPr="003F412A">
              <w:rPr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 xml:space="preserve">(с учетом справок о доходах членов семьи), из них проанализировано </w:t>
            </w:r>
            <w:r w:rsidR="003B04FD">
              <w:rPr>
                <w:sz w:val="24"/>
                <w:szCs w:val="24"/>
                <w:lang w:val="ru-RU"/>
              </w:rPr>
              <w:t>2</w:t>
            </w:r>
            <w:r w:rsidRPr="003F412A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3B04FD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>% от общего количества сведений, представленных указанными лицами*.</w:t>
            </w:r>
          </w:p>
          <w:p w14:paraId="2C8A21DA" w14:textId="77777777" w:rsidR="00017198" w:rsidRPr="003F412A" w:rsidRDefault="00017198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4A416F87" w14:textId="6B12AED9" w:rsidR="00017198" w:rsidRPr="003F412A" w:rsidRDefault="00017198" w:rsidP="00FB7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3B0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3B04F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доходах**, представленных лицами, </w:t>
            </w:r>
            <w:r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замещающими должности </w:t>
            </w:r>
            <w:r w:rsidR="00B852E4"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3B04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проверок;</w:t>
            </w:r>
          </w:p>
          <w:p w14:paraId="4B6064E2" w14:textId="3173AF7B" w:rsidR="00017198" w:rsidRPr="003F412A" w:rsidRDefault="003B04FD" w:rsidP="00FB7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198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17198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доходах**, представленных лицами, </w:t>
            </w:r>
            <w:r w:rsidR="00017198"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замещающими должности руководителей </w:t>
            </w:r>
            <w:r w:rsidR="00B852E4"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учреждений</w:t>
            </w:r>
            <w:r w:rsidR="00017198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7198" w:rsidRPr="003F412A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проверок.</w:t>
            </w:r>
          </w:p>
          <w:p w14:paraId="4C0B1FF2" w14:textId="77777777" w:rsidR="00017198" w:rsidRPr="003F412A" w:rsidRDefault="00017198" w:rsidP="00FB7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6BB1" w14:textId="794F58AF" w:rsidR="00017198" w:rsidRPr="003F412A" w:rsidRDefault="00017198" w:rsidP="00FB7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 </w:t>
            </w:r>
            <w:r w:rsidR="00B852E4"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</w:t>
            </w:r>
            <w:r w:rsidR="003B04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852E4" w:rsidRPr="003F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3B04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 к ответственности</w:t>
            </w:r>
            <w:r w:rsidR="003B04FD">
              <w:rPr>
                <w:rFonts w:ascii="Times New Roman" w:hAnsi="Times New Roman" w:cs="Times New Roman"/>
                <w:sz w:val="24"/>
                <w:szCs w:val="24"/>
              </w:rPr>
              <w:t xml:space="preserve"> не привлекались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3914AE7" w14:textId="1B351388" w:rsidR="00017198" w:rsidRPr="003F412A" w:rsidRDefault="00017198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b/>
                <w:sz w:val="24"/>
                <w:szCs w:val="24"/>
                <w:lang w:val="ru-RU"/>
              </w:rPr>
              <w:t>руководител</w:t>
            </w:r>
            <w:r w:rsidR="003B04FD">
              <w:rPr>
                <w:b/>
                <w:sz w:val="24"/>
                <w:szCs w:val="24"/>
                <w:lang w:val="ru-RU"/>
              </w:rPr>
              <w:t>ь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 </w:t>
            </w:r>
            <w:r w:rsidR="00B852E4" w:rsidRPr="003F412A">
              <w:rPr>
                <w:b/>
                <w:sz w:val="24"/>
                <w:szCs w:val="24"/>
                <w:lang w:val="ru-RU"/>
              </w:rPr>
              <w:t>муниципальн</w:t>
            </w:r>
            <w:r w:rsidR="003B04FD">
              <w:rPr>
                <w:b/>
                <w:sz w:val="24"/>
                <w:szCs w:val="24"/>
                <w:lang w:val="ru-RU"/>
              </w:rPr>
              <w:t>ого</w:t>
            </w:r>
            <w:r w:rsidR="00B852E4" w:rsidRPr="003F412A">
              <w:rPr>
                <w:b/>
                <w:sz w:val="24"/>
                <w:szCs w:val="24"/>
                <w:lang w:val="ru-RU"/>
              </w:rPr>
              <w:t xml:space="preserve"> учреждени</w:t>
            </w:r>
            <w:r w:rsidR="003B04FD">
              <w:rPr>
                <w:b/>
                <w:sz w:val="24"/>
                <w:szCs w:val="24"/>
                <w:lang w:val="ru-RU"/>
              </w:rPr>
              <w:t>я</w:t>
            </w:r>
            <w:r w:rsidRPr="003F412A">
              <w:rPr>
                <w:sz w:val="24"/>
                <w:szCs w:val="24"/>
                <w:lang w:val="ru-RU"/>
              </w:rPr>
              <w:t xml:space="preserve"> к ответственности в </w:t>
            </w:r>
            <w:r w:rsidR="003B04FD">
              <w:rPr>
                <w:sz w:val="24"/>
                <w:szCs w:val="24"/>
                <w:lang w:val="ru-RU"/>
              </w:rPr>
              <w:t>не привлекался.</w:t>
            </w:r>
            <w:r w:rsidRPr="003F412A">
              <w:rPr>
                <w:sz w:val="24"/>
                <w:szCs w:val="24"/>
                <w:lang w:val="ru-RU"/>
              </w:rPr>
              <w:t xml:space="preserve"> </w:t>
            </w:r>
          </w:p>
          <w:p w14:paraId="07F36573" w14:textId="77777777" w:rsidR="00017198" w:rsidRPr="003F412A" w:rsidRDefault="00017198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1F87A4FA" w14:textId="77777777" w:rsidR="00017198" w:rsidRPr="003F412A" w:rsidRDefault="00017198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14:paraId="31D0C724" w14:textId="77777777" w:rsidR="00017198" w:rsidRPr="003F412A" w:rsidRDefault="00017198" w:rsidP="0021124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F412A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>**проверки,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1746C06" w14:textId="77777777" w:rsidR="00137DA4" w:rsidRDefault="00017198" w:rsidP="00137DA4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аналитическую справку </w:t>
            </w:r>
          </w:p>
          <w:p w14:paraId="5A60E1A5" w14:textId="77777777" w:rsidR="00137DA4" w:rsidRDefault="00017198" w:rsidP="00137DA4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необходимо подготовить </w:t>
            </w:r>
          </w:p>
          <w:p w14:paraId="51BD4B03" w14:textId="77777777" w:rsidR="00017198" w:rsidRPr="00FF3005" w:rsidRDefault="00017198" w:rsidP="00137DA4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  <w:r w:rsidR="00FF3005">
              <w:rPr>
                <w:b/>
                <w:i/>
                <w:sz w:val="24"/>
                <w:szCs w:val="24"/>
                <w:lang w:val="ru-RU"/>
              </w:rPr>
              <w:br/>
            </w:r>
            <w:r w:rsidRPr="00FF3005">
              <w:rPr>
                <w:b/>
                <w:i/>
                <w:sz w:val="24"/>
                <w:szCs w:val="24"/>
                <w:lang w:val="ru-RU"/>
              </w:rPr>
              <w:t>до 30.09.2025</w:t>
            </w:r>
          </w:p>
        </w:tc>
      </w:tr>
      <w:tr w:rsidR="00017198" w:rsidRPr="00685085" w14:paraId="01A925D9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A26C853" w14:textId="77777777" w:rsidR="00017198" w:rsidRPr="00EB31E2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CDFEFE5" w14:textId="77777777" w:rsidR="00017198" w:rsidRPr="009405BB" w:rsidRDefault="0001719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602F291" w14:textId="65965470" w:rsidR="004D4994" w:rsidRPr="003F412A" w:rsidRDefault="004D4994" w:rsidP="004D49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Мониторинг участия лиц, замещающих </w:t>
            </w:r>
            <w:r w:rsidRPr="003F412A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 w:rsidRPr="003F412A">
              <w:rPr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управлении коммерческими и некоммерческими организациями проведен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7A207E5D" w14:textId="331D595D" w:rsidR="004D4994" w:rsidRPr="003F412A" w:rsidRDefault="004D4994" w:rsidP="004D49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из них мониторинг проведен в отношении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указанных лиц*.</w:t>
            </w:r>
          </w:p>
          <w:p w14:paraId="4B9C9FE2" w14:textId="2F7FB482" w:rsidR="004D4994" w:rsidRDefault="004D4994" w:rsidP="004D49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муниципальные должности (глав муниципальных образований), участвующих в управлении коммерческими организациями, составляет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-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некоммерческими организациями –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</w:t>
            </w:r>
          </w:p>
          <w:p w14:paraId="52AE82BB" w14:textId="77777777" w:rsidR="004D4994" w:rsidRPr="003F412A" w:rsidRDefault="004D4994" w:rsidP="004D49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14:paraId="0BDA33C7" w14:textId="77777777" w:rsidR="00017198" w:rsidRPr="003F412A" w:rsidRDefault="004D4994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="0001719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="00017198" w:rsidRPr="003F412A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="005D07FD" w:rsidRPr="003F412A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="0001719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управлении коммерческими и некоммерческими организациями проведен _______ </w:t>
            </w:r>
            <w:r w:rsidR="00017198" w:rsidRPr="003F412A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 w:rsidR="0001719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="00017198" w:rsidRPr="003F412A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="00017198" w:rsidRPr="003F412A">
              <w:rPr>
                <w:sz w:val="24"/>
                <w:szCs w:val="24"/>
              </w:rPr>
              <w:t>RusProfile</w:t>
            </w:r>
            <w:proofErr w:type="spellEnd"/>
            <w:r w:rsidR="00017198" w:rsidRPr="003F412A">
              <w:rPr>
                <w:sz w:val="24"/>
                <w:szCs w:val="24"/>
                <w:lang w:val="ru-RU"/>
              </w:rPr>
              <w:t>» и др.</w:t>
            </w:r>
          </w:p>
          <w:p w14:paraId="4D0105BA" w14:textId="058FD582" w:rsidR="00017198" w:rsidRPr="003F412A" w:rsidRDefault="00017198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</w:t>
            </w:r>
            <w:r w:rsidR="005D07FD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составляет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из них мониторинг проведен в отношении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чел., что составляет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</w:t>
            </w:r>
            <w:r w:rsidR="005D07FD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*.</w:t>
            </w:r>
          </w:p>
          <w:p w14:paraId="3B457F65" w14:textId="4E7BC1DF" w:rsidR="00017198" w:rsidRPr="003F412A" w:rsidRDefault="00017198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некоммерческими организациями –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в том числе </w:t>
            </w:r>
            <w:r w:rsidR="0029427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0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  <w:p w14:paraId="743522D3" w14:textId="77777777" w:rsidR="00017198" w:rsidRPr="003F412A" w:rsidRDefault="00017198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14:paraId="3585F064" w14:textId="77777777" w:rsidR="005D07FD" w:rsidRPr="004D4994" w:rsidRDefault="005D07FD" w:rsidP="004D4994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63E9FE" w14:textId="77777777" w:rsidR="00B852E4" w:rsidRDefault="0001719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аналитическую справку </w:t>
            </w:r>
          </w:p>
          <w:p w14:paraId="0A14A1EC" w14:textId="77777777" w:rsidR="00B852E4" w:rsidRDefault="0001719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необходимо подготовить </w:t>
            </w:r>
          </w:p>
          <w:p w14:paraId="54949CE5" w14:textId="77777777" w:rsidR="00017198" w:rsidRPr="00FF3005" w:rsidRDefault="0001719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</w:p>
          <w:p w14:paraId="6453E5F0" w14:textId="77777777" w:rsidR="00017198" w:rsidRPr="00FF3005" w:rsidRDefault="00017198" w:rsidP="0001719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>до 20.12.2025</w:t>
            </w:r>
          </w:p>
        </w:tc>
      </w:tr>
      <w:tr w:rsidR="00017198" w:rsidRPr="00C17118" w14:paraId="4A213418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511D9A65" w14:textId="77777777" w:rsidR="00017198" w:rsidRPr="00AB589D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7B9071B" w14:textId="77777777" w:rsidR="00017198" w:rsidRPr="00AB589D" w:rsidRDefault="0001719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государственные должности Кировской области, муниципальные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должности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государственных и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10528A20" w14:textId="7EAE99B5" w:rsidR="00017198" w:rsidRPr="003F412A" w:rsidRDefault="0001719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 отчетном периоде </w:t>
            </w:r>
            <w:r w:rsidR="0029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24B49" w:rsidRPr="003F41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3F41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привлечены к ответственности*, из них:</w:t>
            </w:r>
          </w:p>
          <w:p w14:paraId="4989B615" w14:textId="565B34BD" w:rsidR="00017198" w:rsidRPr="003F412A" w:rsidRDefault="0029427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0-</w:t>
            </w:r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представление неполных (недостоверных) сведений о доходах;</w:t>
            </w:r>
          </w:p>
          <w:p w14:paraId="431B0FE8" w14:textId="6500A699" w:rsidR="00017198" w:rsidRPr="003F412A" w:rsidRDefault="0029427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0-</w:t>
            </w:r>
            <w:r w:rsidR="00017198"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служащих – за нарушение требований </w:t>
            </w:r>
            <w:r w:rsidR="00F21F14"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по предотвращению и урегулированию </w:t>
            </w:r>
            <w:r w:rsidR="00017198" w:rsidRPr="003F412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конфликта интересов </w:t>
            </w:r>
            <w:r w:rsidR="00017198" w:rsidRPr="003F412A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017198" w:rsidRPr="003F412A"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 w:rsidR="00017198" w:rsidRPr="003F412A"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14:paraId="003E0DAE" w14:textId="0C7D7BE8" w:rsidR="00017198" w:rsidRPr="003F412A" w:rsidRDefault="0029427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0-</w:t>
            </w:r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несвоевременное уведомление о выполнении иной оплачиваемой работы, </w:t>
            </w:r>
          </w:p>
          <w:p w14:paraId="679F69E1" w14:textId="2CA014C0" w:rsidR="00017198" w:rsidRPr="003F412A" w:rsidRDefault="00294278" w:rsidP="00381532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0-</w:t>
            </w:r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несоблюдение запретов и ограничений </w:t>
            </w:r>
            <w:r w:rsidR="00017198" w:rsidRPr="003F41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(дополнительно указать каких конкретно).</w:t>
            </w:r>
          </w:p>
          <w:p w14:paraId="69ADDA3E" w14:textId="4E40E459" w:rsidR="00017198" w:rsidRPr="003F412A" w:rsidRDefault="0001719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29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3F41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руководителей </w:t>
            </w:r>
            <w:r w:rsidR="00624B49" w:rsidRPr="003F41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</w:t>
            </w:r>
            <w:r w:rsidRPr="003F41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учреждений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14:paraId="4D9A6E44" w14:textId="7BD18749" w:rsidR="00017198" w:rsidRPr="003F412A" w:rsidRDefault="0029427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ненадлежащую организацию работы по противодействию коррупции;</w:t>
            </w:r>
          </w:p>
          <w:p w14:paraId="3884F634" w14:textId="7C2282E8" w:rsidR="00017198" w:rsidRPr="003F412A" w:rsidRDefault="0029427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представление неполных (недостоверных) сведений о доходах; </w:t>
            </w:r>
          </w:p>
          <w:p w14:paraId="5FE5F803" w14:textId="7F33603D" w:rsidR="00017198" w:rsidRPr="003F412A" w:rsidRDefault="0029427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нарушение требований </w:t>
            </w:r>
            <w:r w:rsidR="00F21F14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 предотвращению и урегулированию </w:t>
            </w:r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конфликта интересов (</w:t>
            </w:r>
            <w:proofErr w:type="spellStart"/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="00017198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 w:rsidR="00624B49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14:paraId="1468841A" w14:textId="77777777" w:rsidR="00017198" w:rsidRPr="003F412A" w:rsidRDefault="0001719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08A09A56" w14:textId="0226B8AA" w:rsidR="00624B49" w:rsidRPr="003F412A" w:rsidRDefault="00624B49" w:rsidP="00624B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29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3F41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 привлечены к ответственности*, из них:</w:t>
            </w:r>
          </w:p>
          <w:p w14:paraId="144D9443" w14:textId="79D4CA5E" w:rsidR="00624B49" w:rsidRPr="003F412A" w:rsidRDefault="00294278" w:rsidP="00624B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24B49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представление неполных (недостоверных) сведений о доходах; </w:t>
            </w:r>
          </w:p>
          <w:p w14:paraId="7F3D7899" w14:textId="4D084F32" w:rsidR="00624B49" w:rsidRPr="003F412A" w:rsidRDefault="00294278" w:rsidP="00624B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24B49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нарушение требований по предотвращению и урегулированию конфликта интересов (</w:t>
            </w:r>
            <w:proofErr w:type="spellStart"/>
            <w:r w:rsidR="00624B49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="00624B49" w:rsidRPr="003F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  <w:p w14:paraId="74487080" w14:textId="77777777" w:rsidR="00624B49" w:rsidRPr="003F412A" w:rsidRDefault="00624B49" w:rsidP="00624B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A10E67F" w14:textId="77777777" w:rsidR="00017198" w:rsidRPr="003F412A" w:rsidRDefault="00017198" w:rsidP="00624B49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*показатель должен соответствовать подпункту 11.1 </w:t>
            </w:r>
            <w:r w:rsidR="00B34C3E"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отчета</w:t>
            </w:r>
            <w:r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АИС «Мониторинг»</w:t>
            </w:r>
            <w:r w:rsidR="008C689D"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(в отношении </w:t>
            </w:r>
            <w:r w:rsidR="00624B49"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муниципальных</w:t>
            </w:r>
            <w:r w:rsidR="008C689D"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служащих</w:t>
            </w:r>
            <w:r w:rsidR="00624B49"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и лиц, замещающих муниципальные должности</w:t>
            </w:r>
            <w:r w:rsidR="008C689D"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  <w:p w14:paraId="156763B1" w14:textId="77777777" w:rsidR="00B57DF7" w:rsidRPr="003F412A" w:rsidRDefault="00B57DF7" w:rsidP="00624B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6830B4" w14:textId="77777777" w:rsidR="00017198" w:rsidRPr="00FF3005" w:rsidRDefault="0001719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7198" w:rsidRPr="00C17118" w14:paraId="0F2C4B27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76D85A3A" w14:textId="77777777" w:rsidR="00017198" w:rsidRPr="002566C9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50A5748" w14:textId="77777777" w:rsidR="00017198" w:rsidRPr="002566C9" w:rsidRDefault="0001719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58C35ADE" w14:textId="594F8291" w:rsidR="00017198" w:rsidRPr="003F412A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="00294278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поступ</w:t>
            </w:r>
            <w:r w:rsidR="0029427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ло </w:t>
            </w:r>
            <w:r w:rsidR="00294278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сообщени</w:t>
            </w:r>
            <w:r w:rsidR="00776F56">
              <w:rPr>
                <w:color w:val="auto"/>
                <w:sz w:val="24"/>
                <w:szCs w:val="24"/>
                <w:lang w:val="ru-RU" w:eastAsia="ru-RU"/>
              </w:rPr>
              <w:t>я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="00E72A53" w:rsidRPr="003F412A">
              <w:rPr>
                <w:color w:val="auto"/>
                <w:sz w:val="24"/>
                <w:szCs w:val="24"/>
                <w:lang w:val="ru-RU" w:eastAsia="ru-RU"/>
              </w:rPr>
              <w:t>муниципальной службы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, из них анализ проведен в отношении </w:t>
            </w:r>
            <w:r w:rsidR="00776F56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сообщений (подготовлено</w:t>
            </w:r>
            <w:r w:rsidR="009950CE"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776F56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мотивированных заключений о соблюдении гражданином, замещавшим должность </w:t>
            </w:r>
            <w:r w:rsidR="00E72A53" w:rsidRPr="003F412A">
              <w:rPr>
                <w:color w:val="auto"/>
                <w:sz w:val="24"/>
                <w:szCs w:val="24"/>
                <w:lang w:val="ru-RU" w:eastAsia="ru-RU"/>
              </w:rPr>
              <w:t>муниципальной службы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, требований статьи 12 Федерального закона от 25.12.2008 № 273-ФЗ «О противодействии коррупции»), что составляет</w:t>
            </w:r>
            <w:r w:rsidR="00776F56">
              <w:rPr>
                <w:color w:val="auto"/>
                <w:sz w:val="24"/>
                <w:szCs w:val="24"/>
                <w:lang w:val="ru-RU" w:eastAsia="ru-RU"/>
              </w:rPr>
              <w:t xml:space="preserve"> 100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% от общего количества поступивших сообщений;</w:t>
            </w:r>
          </w:p>
          <w:p w14:paraId="5981DE33" w14:textId="1BEBFBAF" w:rsidR="00017198" w:rsidRPr="003F412A" w:rsidRDefault="00017198" w:rsidP="00113F1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факты нарушения требований статьи 12 Федерального закона от 25.12.2008 № 273-ФЗ «О противодействии коррупции» </w:t>
            </w:r>
            <w:r w:rsidR="00776F56">
              <w:rPr>
                <w:color w:val="auto"/>
                <w:sz w:val="24"/>
                <w:szCs w:val="24"/>
                <w:lang w:val="ru-RU" w:eastAsia="ru-RU"/>
              </w:rPr>
              <w:t xml:space="preserve">не 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установлены; </w:t>
            </w:r>
          </w:p>
          <w:p w14:paraId="6636256A" w14:textId="3FF10576" w:rsidR="00017198" w:rsidRPr="003F412A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>информация о нарушении требований статьи 12 Федерального закона от 25.12.2008 № 273-ФЗ «О противодействии коррупции»</w:t>
            </w:r>
            <w:r w:rsidR="00D444A5" w:rsidRPr="00D444A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444A5">
              <w:rPr>
                <w:color w:val="auto"/>
                <w:sz w:val="24"/>
                <w:szCs w:val="24"/>
                <w:lang w:val="ru-RU" w:eastAsia="ru-RU"/>
              </w:rPr>
              <w:t xml:space="preserve">в </w:t>
            </w:r>
            <w:r w:rsidR="00D444A5" w:rsidRPr="00D444A5">
              <w:rPr>
                <w:color w:val="auto"/>
                <w:sz w:val="24"/>
                <w:szCs w:val="24"/>
                <w:lang w:val="ru-RU" w:eastAsia="ru-RU"/>
              </w:rPr>
              <w:t>отношении  муниципальных служащих</w:t>
            </w:r>
            <w:r w:rsidR="00D444A5">
              <w:rPr>
                <w:color w:val="auto"/>
                <w:sz w:val="24"/>
                <w:szCs w:val="24"/>
                <w:lang w:val="ru-RU" w:eastAsia="ru-RU"/>
              </w:rPr>
              <w:t xml:space="preserve"> не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перед</w:t>
            </w:r>
            <w:r w:rsidR="00D444A5">
              <w:rPr>
                <w:color w:val="auto"/>
                <w:sz w:val="24"/>
                <w:szCs w:val="24"/>
                <w:lang w:val="ru-RU" w:eastAsia="ru-RU"/>
              </w:rPr>
              <w:t>авалась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в органы прокуратуры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463A02" w14:textId="77777777" w:rsidR="00017198" w:rsidRPr="00FF3005" w:rsidRDefault="0001719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2A53" w:rsidRPr="00C17118" w14:paraId="39352174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314BC447" w14:textId="77777777" w:rsidR="00E72A53" w:rsidRPr="001A3B27" w:rsidRDefault="00E72A53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2B5989B" w14:textId="77777777" w:rsidR="00E72A53" w:rsidRPr="00AB589D" w:rsidRDefault="00E72A53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 xml:space="preserve">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>
              <w:rPr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sz w:val="24"/>
                <w:szCs w:val="24"/>
                <w:lang w:val="ru-RU"/>
              </w:rPr>
              <w:t>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BAC50B8" w14:textId="37729B9C" w:rsidR="00E72A53" w:rsidRPr="003F412A" w:rsidRDefault="00E72A53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общее количество </w:t>
            </w:r>
            <w:r w:rsidRPr="003F412A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Pr="003F412A">
              <w:rPr>
                <w:sz w:val="24"/>
                <w:szCs w:val="24"/>
                <w:lang w:val="ru-RU"/>
              </w:rPr>
              <w:t xml:space="preserve">, обязанных представлять сведения о близких родственниках, а также их аффилированности коммерческим организациям, составляет </w:t>
            </w:r>
            <w:r w:rsidR="00242F98">
              <w:rPr>
                <w:sz w:val="24"/>
                <w:szCs w:val="24"/>
                <w:lang w:val="ru-RU"/>
              </w:rPr>
              <w:t>3</w:t>
            </w:r>
            <w:r w:rsidRPr="003F412A">
              <w:rPr>
                <w:sz w:val="24"/>
                <w:szCs w:val="24"/>
                <w:lang w:val="ru-RU"/>
              </w:rPr>
              <w:t xml:space="preserve"> чел., из них указанные сведения представили </w:t>
            </w:r>
            <w:r w:rsidR="00D444A5">
              <w:rPr>
                <w:sz w:val="24"/>
                <w:szCs w:val="24"/>
                <w:lang w:val="ru-RU"/>
              </w:rPr>
              <w:t>3</w:t>
            </w:r>
            <w:r w:rsidRPr="003F412A">
              <w:rPr>
                <w:sz w:val="24"/>
                <w:szCs w:val="24"/>
                <w:lang w:val="ru-RU"/>
              </w:rPr>
              <w:t xml:space="preserve"> чел, что составляет </w:t>
            </w:r>
            <w:r w:rsidR="00D444A5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>% от общего количества указанных лиц, обязанных представлять такие сведения*;</w:t>
            </w:r>
          </w:p>
          <w:p w14:paraId="2CA17797" w14:textId="77777777" w:rsidR="00E72A53" w:rsidRPr="003F412A" w:rsidRDefault="00E72A53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4975A00A" w14:textId="72448425" w:rsidR="00E72A53" w:rsidRPr="003F412A" w:rsidRDefault="00E72A53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общее количество </w:t>
            </w:r>
            <w:r w:rsidRPr="003F412A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Pr="003F412A">
              <w:rPr>
                <w:sz w:val="24"/>
                <w:szCs w:val="24"/>
                <w:lang w:val="ru-RU"/>
              </w:rPr>
              <w:t xml:space="preserve">, обязанных представлять сведения о близких родственниках, а также их аффилированности коммерческим организациям, составляет </w:t>
            </w:r>
            <w:r w:rsidR="00242F98">
              <w:rPr>
                <w:sz w:val="24"/>
                <w:szCs w:val="24"/>
                <w:lang w:val="ru-RU"/>
              </w:rPr>
              <w:t>3</w:t>
            </w:r>
            <w:r w:rsidRPr="003F412A">
              <w:rPr>
                <w:sz w:val="24"/>
                <w:szCs w:val="24"/>
                <w:lang w:val="ru-RU"/>
              </w:rPr>
              <w:t xml:space="preserve"> чел., из них указанные сведения представили </w:t>
            </w:r>
            <w:r w:rsidR="00242F98">
              <w:rPr>
                <w:sz w:val="24"/>
                <w:szCs w:val="24"/>
                <w:lang w:val="ru-RU"/>
              </w:rPr>
              <w:t>3</w:t>
            </w:r>
            <w:r w:rsidRPr="003F412A">
              <w:rPr>
                <w:sz w:val="24"/>
                <w:szCs w:val="24"/>
                <w:lang w:val="ru-RU"/>
              </w:rPr>
              <w:t xml:space="preserve"> чел., что составляет </w:t>
            </w:r>
            <w:r w:rsidR="00242F98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>% от общего количества служащих, обязанных представлять такие сведения*</w:t>
            </w:r>
          </w:p>
          <w:p w14:paraId="408984B6" w14:textId="77777777" w:rsidR="00E72A53" w:rsidRPr="003F412A" w:rsidRDefault="00E72A53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76B5153A" w14:textId="77777777" w:rsidR="00E72A53" w:rsidRPr="003F412A" w:rsidRDefault="00E72A53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FC4D7B" w14:textId="77777777" w:rsidR="00E72A53" w:rsidRPr="00FF3005" w:rsidRDefault="00E72A53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A043D0" w14:paraId="1B4FC14D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6513AB4" w14:textId="77777777" w:rsidR="00BF7638" w:rsidRPr="00C34519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545E3E2" w14:textId="77777777" w:rsidR="00BF7638" w:rsidRPr="00AB589D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55441C6F" w14:textId="4041BBCA" w:rsidR="00BF7638" w:rsidRPr="003F412A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3F412A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Pr="003F412A">
              <w:rPr>
                <w:sz w:val="24"/>
                <w:szCs w:val="24"/>
                <w:lang w:val="ru-RU"/>
              </w:rPr>
              <w:t xml:space="preserve">, было представлено </w:t>
            </w:r>
            <w:r w:rsidR="00242F98">
              <w:rPr>
                <w:sz w:val="24"/>
                <w:szCs w:val="24"/>
                <w:lang w:val="ru-RU"/>
              </w:rPr>
              <w:t>2</w:t>
            </w:r>
            <w:r w:rsidRPr="003F412A"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организациям, из них ответственными лицами анализ проведен в отношении </w:t>
            </w:r>
            <w:r w:rsidR="00242F98">
              <w:rPr>
                <w:sz w:val="24"/>
                <w:szCs w:val="24"/>
                <w:lang w:val="ru-RU"/>
              </w:rPr>
              <w:t>2</w:t>
            </w:r>
            <w:r w:rsidRPr="003F412A"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242F98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указанными лицами*;</w:t>
            </w:r>
          </w:p>
          <w:p w14:paraId="3103A52B" w14:textId="55D37138" w:rsidR="00BF7638" w:rsidRPr="003F412A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 w:rsidRPr="003F412A"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242F98">
              <w:rPr>
                <w:sz w:val="24"/>
                <w:szCs w:val="24"/>
                <w:lang w:val="ru-RU"/>
              </w:rPr>
              <w:t>2</w:t>
            </w:r>
            <w:r w:rsidRPr="003F412A"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организациям, из них ответственными лицами анализ проведен в отношении </w:t>
            </w:r>
            <w:r w:rsidR="00242F98">
              <w:rPr>
                <w:sz w:val="24"/>
                <w:szCs w:val="24"/>
                <w:lang w:val="ru-RU"/>
              </w:rPr>
              <w:t>2</w:t>
            </w:r>
            <w:r w:rsidRPr="003F412A"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242F98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указанными лицами*</w:t>
            </w:r>
          </w:p>
          <w:p w14:paraId="73E42A1A" w14:textId="77777777" w:rsidR="00BF7638" w:rsidRPr="003F412A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13300C3A" w14:textId="77777777" w:rsidR="00BF7638" w:rsidRPr="003F412A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51CC63" w14:textId="77777777" w:rsidR="00BF7638" w:rsidRDefault="00BF7638" w:rsidP="0032788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аналитическую справку </w:t>
            </w:r>
          </w:p>
          <w:p w14:paraId="1E1AB81A" w14:textId="77777777" w:rsidR="00BF7638" w:rsidRDefault="00BF7638" w:rsidP="0032788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необходимо подготовить </w:t>
            </w:r>
          </w:p>
          <w:p w14:paraId="02157186" w14:textId="77777777" w:rsidR="00BF7638" w:rsidRPr="00FF3005" w:rsidRDefault="00BF7638" w:rsidP="0032788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</w:p>
          <w:p w14:paraId="0BB0DE60" w14:textId="77777777" w:rsidR="00BF7638" w:rsidRPr="00FF3005" w:rsidRDefault="00BF7638" w:rsidP="0032788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до </w:t>
            </w:r>
            <w:r>
              <w:rPr>
                <w:b/>
                <w:i/>
                <w:sz w:val="24"/>
                <w:szCs w:val="24"/>
                <w:lang w:val="ru-RU"/>
              </w:rPr>
              <w:t>01</w:t>
            </w:r>
            <w:r w:rsidRPr="00FF3005">
              <w:rPr>
                <w:b/>
                <w:i/>
                <w:sz w:val="24"/>
                <w:szCs w:val="24"/>
                <w:lang w:val="ru-RU"/>
              </w:rPr>
              <w:t>.12.2025</w:t>
            </w:r>
          </w:p>
        </w:tc>
      </w:tr>
      <w:tr w:rsidR="00BF7638" w:rsidRPr="00C17118" w14:paraId="57A3967B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5DB768D3" w14:textId="77777777" w:rsidR="00BF7638" w:rsidRPr="00C34519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03D4AA4" w14:textId="77777777" w:rsidR="00BF7638" w:rsidRPr="00C34519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Представление сведений о ходе реализации мер по противодействию коррупции в органах исполнительной власти Кировской области,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органах Кировской области, органах местного самоуправления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A6571F6" w14:textId="77777777" w:rsidR="00BF7638" w:rsidRPr="003F412A" w:rsidRDefault="00BF7638" w:rsidP="00E301C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>в отчетном периоде подготовлен отчет о ходе реализации мер по противодействию коррупции с использованием единой системы мониторинга антикоррупционной работы АИС «Мониторинг» за первый квартал 2025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D1B1ED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1B7C1BBD" w14:textId="77777777" w:rsidTr="001F7E2E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14:paraId="39D0CE2A" w14:textId="77777777" w:rsidR="00BF7638" w:rsidRPr="00AB589D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A82072A" w14:textId="77777777" w:rsidR="00BF7638" w:rsidRPr="00772308" w:rsidRDefault="00BF7638" w:rsidP="005846C5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09598AF0" w14:textId="77777777" w:rsidR="00BF7638" w:rsidRPr="003F412A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33C0E6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0E4A5A9B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0340CF85" w14:textId="77777777" w:rsidR="00BF7638" w:rsidRPr="00AB589D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865DB15" w14:textId="77777777" w:rsidR="00BF7638" w:rsidRPr="00EB31E2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государственных гражданских служащих Кировской области, 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692B68F" w14:textId="6A5E0FC2" w:rsidR="00BF7638" w:rsidRPr="003F412A" w:rsidRDefault="00BF7638" w:rsidP="002D49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242F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чел.*, из них в отчетном периоде приняли участие в  мероприятиях по профессиональному развитию в области противодействия коррупции </w:t>
            </w:r>
            <w:r w:rsidR="00242F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что составляет </w:t>
            </w:r>
            <w:r w:rsidR="00242F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противодействии коррупции**:</w:t>
            </w:r>
          </w:p>
          <w:p w14:paraId="0A2D08FB" w14:textId="6CF8E4BE" w:rsidR="00F333B4" w:rsidRPr="00F333B4" w:rsidRDefault="00242F98" w:rsidP="00F333B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27.06.2025г.</w:t>
            </w:r>
            <w:r w:rsidR="00BF7638" w:rsidRPr="003F412A">
              <w:rPr>
                <w:sz w:val="24"/>
                <w:szCs w:val="24"/>
                <w:lang w:val="ru-RU"/>
              </w:rPr>
              <w:t>– семинар на тему: «</w:t>
            </w:r>
            <w:r w:rsidR="00F333B4">
              <w:rPr>
                <w:sz w:val="24"/>
                <w:szCs w:val="24"/>
                <w:lang w:val="ru-RU"/>
              </w:rPr>
              <w:t>О</w:t>
            </w:r>
            <w:r w:rsidR="00F333B4" w:rsidRPr="00F333B4">
              <w:rPr>
                <w:sz w:val="24"/>
                <w:szCs w:val="24"/>
                <w:lang w:val="ru-RU"/>
              </w:rPr>
              <w:t>рганизации работы по противодействию коррупции для лиц, ответственных за профилактику  коррупционных и иных правонарушений в органах местного самоуправления муниципальных образований Кировской области</w:t>
            </w:r>
            <w:r w:rsidR="00BF7638" w:rsidRPr="003F412A">
              <w:rPr>
                <w:sz w:val="24"/>
                <w:szCs w:val="24"/>
                <w:lang w:val="ru-RU"/>
              </w:rPr>
              <w:t xml:space="preserve">», организован </w:t>
            </w:r>
            <w:r w:rsidR="00F333B4" w:rsidRPr="00F333B4">
              <w:rPr>
                <w:sz w:val="24"/>
                <w:szCs w:val="24"/>
                <w:lang w:val="ru-RU"/>
              </w:rPr>
              <w:t>Администраци</w:t>
            </w:r>
            <w:r w:rsidR="00F333B4">
              <w:rPr>
                <w:sz w:val="24"/>
                <w:szCs w:val="24"/>
                <w:lang w:val="ru-RU"/>
              </w:rPr>
              <w:t>ей</w:t>
            </w:r>
            <w:r w:rsidR="00F333B4" w:rsidRPr="00F333B4">
              <w:rPr>
                <w:sz w:val="24"/>
                <w:szCs w:val="24"/>
                <w:lang w:val="ru-RU"/>
              </w:rPr>
              <w:t xml:space="preserve"> </w:t>
            </w:r>
            <w:r w:rsidR="00F333B4" w:rsidRPr="00F333B4">
              <w:rPr>
                <w:sz w:val="24"/>
                <w:szCs w:val="24"/>
                <w:lang w:val="ru-RU"/>
              </w:rPr>
              <w:br/>
              <w:t>Губернатора</w:t>
            </w:r>
            <w:r w:rsidR="00F333B4">
              <w:rPr>
                <w:sz w:val="24"/>
                <w:szCs w:val="24"/>
                <w:lang w:val="ru-RU"/>
              </w:rPr>
              <w:t xml:space="preserve"> </w:t>
            </w:r>
            <w:r w:rsidR="00F333B4" w:rsidRPr="00F333B4">
              <w:rPr>
                <w:sz w:val="24"/>
                <w:szCs w:val="24"/>
                <w:lang w:val="ru-RU"/>
              </w:rPr>
              <w:t>и</w:t>
            </w:r>
            <w:r w:rsidR="00F333B4">
              <w:rPr>
                <w:sz w:val="24"/>
                <w:szCs w:val="24"/>
                <w:lang w:val="ru-RU"/>
              </w:rPr>
              <w:t xml:space="preserve"> </w:t>
            </w:r>
            <w:r w:rsidR="00F333B4" w:rsidRPr="00F333B4">
              <w:rPr>
                <w:sz w:val="24"/>
                <w:szCs w:val="24"/>
                <w:lang w:val="ru-RU"/>
              </w:rPr>
              <w:t>Правительства Кировской области</w:t>
            </w:r>
            <w:r w:rsidR="00F333B4">
              <w:rPr>
                <w:sz w:val="24"/>
                <w:szCs w:val="24"/>
                <w:lang w:val="ru-RU"/>
              </w:rPr>
              <w:t xml:space="preserve">, </w:t>
            </w:r>
            <w:r w:rsidR="00F333B4" w:rsidRPr="00F333B4">
              <w:rPr>
                <w:bCs/>
                <w:sz w:val="24"/>
                <w:szCs w:val="24"/>
                <w:lang w:val="ru-RU"/>
              </w:rPr>
              <w:t>У</w:t>
            </w:r>
            <w:r w:rsidR="00F333B4">
              <w:rPr>
                <w:bCs/>
                <w:sz w:val="24"/>
                <w:szCs w:val="24"/>
                <w:lang w:val="ru-RU"/>
              </w:rPr>
              <w:t>правлением профилактики коррупционных и иных правонарушений.</w:t>
            </w:r>
            <w:r w:rsidR="00F333B4" w:rsidRPr="00F333B4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462C5CDC" w14:textId="77777777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EF32B7B" w14:textId="77777777" w:rsidR="00BF7638" w:rsidRPr="003F412A" w:rsidRDefault="00BF7638" w:rsidP="001429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3F412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 отчета</w:t>
            </w:r>
          </w:p>
          <w:p w14:paraId="41D7D311" w14:textId="77777777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C914A9" w14:textId="77777777" w:rsidR="00BF7638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справку </w:t>
            </w:r>
          </w:p>
          <w:p w14:paraId="302A56EF" w14:textId="77777777" w:rsidR="00BF7638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необходимо подготовить </w:t>
            </w:r>
          </w:p>
          <w:p w14:paraId="6355E9DC" w14:textId="77777777" w:rsidR="00BF7638" w:rsidRDefault="00BF7638" w:rsidP="00E72A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>в срок</w:t>
            </w:r>
          </w:p>
          <w:p w14:paraId="71F9915C" w14:textId="77777777" w:rsidR="00BF7638" w:rsidRPr="00FF3005" w:rsidRDefault="00BF7638" w:rsidP="00E72A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>до 20.12.2025</w:t>
            </w:r>
          </w:p>
        </w:tc>
      </w:tr>
      <w:tr w:rsidR="00BF7638" w:rsidRPr="00C17118" w14:paraId="48FCDAD9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55829A3D" w14:textId="77777777" w:rsidR="00BF7638" w:rsidRPr="00F66193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E63FD44" w14:textId="77777777" w:rsidR="00BF7638" w:rsidRPr="00F66193" w:rsidRDefault="00BF7638" w:rsidP="005846C5">
            <w:pPr>
              <w:autoSpaceDE w:val="0"/>
              <w:autoSpaceDN w:val="0"/>
              <w:adjustRightInd w:val="0"/>
              <w:spacing w:line="240" w:lineRule="auto"/>
              <w:ind w:left="57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619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государственные должности Кировской области, муниципальные должности, </w:t>
            </w:r>
            <w:r w:rsidRPr="00F6619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гражданских служащих Кировской области, муниципальных служащих, должности которых включены в соответствующие перечни, руководителей государственных и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CF7CAC8" w14:textId="72CD6DB2" w:rsidR="00BF7638" w:rsidRPr="003F412A" w:rsidRDefault="00BF7638" w:rsidP="00640BE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 xml:space="preserve">в отчетном периоде 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для </w:t>
            </w:r>
            <w:r w:rsidRPr="003F412A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должности которых включены в соответствующие перечни, </w:t>
            </w:r>
            <w:r w:rsidRPr="003F412A">
              <w:rPr>
                <w:sz w:val="24"/>
                <w:szCs w:val="24"/>
                <w:lang w:val="ru-RU"/>
              </w:rPr>
              <w:t>проведен</w:t>
            </w:r>
            <w:r w:rsidR="00F333B4">
              <w:rPr>
                <w:sz w:val="24"/>
                <w:szCs w:val="24"/>
                <w:lang w:val="ru-RU"/>
              </w:rPr>
              <w:t>ы</w:t>
            </w:r>
            <w:r w:rsidRPr="003F412A">
              <w:rPr>
                <w:sz w:val="24"/>
                <w:szCs w:val="24"/>
                <w:lang w:val="ru-RU"/>
              </w:rPr>
              <w:t xml:space="preserve"> 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мероприяти</w:t>
            </w:r>
            <w:r w:rsidR="00F333B4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профессиональному развитию по вопросу разъяснения порядка проведения декларационной кампании*, в том числе:</w:t>
            </w:r>
          </w:p>
          <w:p w14:paraId="392B3386" w14:textId="21562A4E" w:rsidR="00BF7638" w:rsidRPr="003F412A" w:rsidRDefault="00F333B4" w:rsidP="00640BE6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30.01.2025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)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49645F7D" w14:textId="77777777" w:rsidR="00BF7638" w:rsidRPr="003F412A" w:rsidRDefault="00BF7638" w:rsidP="00640BE6">
            <w:pPr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____ иных мероприятий </w:t>
            </w:r>
            <w:r w:rsidRPr="003F412A">
              <w:rPr>
                <w:i/>
                <w:sz w:val="24"/>
                <w:szCs w:val="24"/>
                <w:lang w:val="ru-RU"/>
              </w:rPr>
              <w:t>(____________наименование и дата проведения мероприятия);</w:t>
            </w:r>
          </w:p>
          <w:p w14:paraId="2AB02703" w14:textId="77777777" w:rsidR="00BF7638" w:rsidRPr="003F412A" w:rsidRDefault="00BF7638" w:rsidP="00640BE6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42D56772" w14:textId="6D58C925" w:rsidR="00BF7638" w:rsidRPr="003F412A" w:rsidRDefault="00BF7638" w:rsidP="00640BE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 xml:space="preserve">в отчетном периоде 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для </w:t>
            </w:r>
            <w:r w:rsidRPr="003F412A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руководителей муниципальных учреждений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>проведен</w:t>
            </w:r>
            <w:r w:rsidR="00F333B4">
              <w:rPr>
                <w:sz w:val="24"/>
                <w:szCs w:val="24"/>
                <w:lang w:val="ru-RU"/>
              </w:rPr>
              <w:t>ы</w:t>
            </w:r>
            <w:r w:rsidRPr="003F412A">
              <w:rPr>
                <w:sz w:val="24"/>
                <w:szCs w:val="24"/>
                <w:lang w:val="ru-RU"/>
              </w:rPr>
              <w:t xml:space="preserve"> 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мероприяти</w:t>
            </w:r>
            <w:r w:rsidR="00F333B4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профессиональному развитию по вопросу разъяснения порядка проведения декларационной кампании*, в том числе:</w:t>
            </w:r>
          </w:p>
          <w:p w14:paraId="0FEE5396" w14:textId="5C416B42" w:rsidR="00BF7638" w:rsidRPr="003F412A" w:rsidRDefault="00F333B4" w:rsidP="00640BE6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 w:rsidR="0070045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30.01.2025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)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45096CCC" w14:textId="77777777" w:rsidR="00BF7638" w:rsidRPr="003F412A" w:rsidRDefault="00BF7638" w:rsidP="00F401CC">
            <w:pPr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____ иных мероприятий </w:t>
            </w:r>
            <w:r w:rsidRPr="003F412A">
              <w:rPr>
                <w:i/>
                <w:sz w:val="24"/>
                <w:szCs w:val="24"/>
                <w:lang w:val="ru-RU"/>
              </w:rPr>
              <w:t>(____________наименование и дата проведения мероприятия)</w:t>
            </w:r>
          </w:p>
          <w:p w14:paraId="159F96A5" w14:textId="77777777" w:rsidR="00BF7638" w:rsidRPr="003F412A" w:rsidRDefault="00BF7638" w:rsidP="00F401CC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2662E4D3" w14:textId="77777777" w:rsidR="00BF7638" w:rsidRPr="003F412A" w:rsidRDefault="00BF7638" w:rsidP="00543D27">
            <w:pPr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*в случае непроведения мероприятий пояснить причину</w:t>
            </w:r>
          </w:p>
          <w:p w14:paraId="3AF144ED" w14:textId="77777777" w:rsidR="00BF7638" w:rsidRPr="003F412A" w:rsidRDefault="00BF7638" w:rsidP="00F401CC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EDFC82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291011B4" w14:textId="77777777" w:rsidTr="00155CA9">
        <w:tc>
          <w:tcPr>
            <w:tcW w:w="993" w:type="dxa"/>
            <w:tcBorders>
              <w:bottom w:val="single" w:sz="4" w:space="0" w:color="auto"/>
            </w:tcBorders>
          </w:tcPr>
          <w:p w14:paraId="27648595" w14:textId="77777777" w:rsidR="00BF7638" w:rsidRPr="009912D1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6657B4C" w14:textId="77777777" w:rsidR="00BF7638" w:rsidRPr="009912D1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 xml:space="preserve">Проведение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 приуроченных к государственным праздникам, иным праздникам и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 xml:space="preserve">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0E37E81B" w14:textId="1C8355F9" w:rsidR="00BF7638" w:rsidRPr="003F412A" w:rsidRDefault="00BF7638" w:rsidP="006E26E8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 xml:space="preserve">в отчетном периоде 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для </w:t>
            </w:r>
            <w:r w:rsidRPr="003F412A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 xml:space="preserve">проведено </w:t>
            </w:r>
            <w:r w:rsidR="00F333B4">
              <w:rPr>
                <w:sz w:val="24"/>
                <w:szCs w:val="24"/>
                <w:lang w:val="ru-RU"/>
              </w:rPr>
              <w:t xml:space="preserve">одно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мероприятий </w:t>
            </w:r>
            <w:r w:rsidRPr="003F412A">
              <w:rPr>
                <w:sz w:val="24"/>
                <w:szCs w:val="24"/>
                <w:lang w:val="ru-RU"/>
              </w:rPr>
              <w:t>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  <w:r>
              <w:rPr>
                <w:sz w:val="24"/>
                <w:szCs w:val="24"/>
                <w:lang w:val="ru-RU"/>
              </w:rPr>
              <w:t>*</w:t>
            </w:r>
            <w:r w:rsidRPr="003F412A">
              <w:rPr>
                <w:sz w:val="24"/>
                <w:szCs w:val="24"/>
                <w:lang w:val="ru-RU"/>
              </w:rPr>
              <w:t>, в том числе:</w:t>
            </w:r>
          </w:p>
          <w:p w14:paraId="11D010F4" w14:textId="1FC54FD9" w:rsidR="00BF7638" w:rsidRPr="003F412A" w:rsidRDefault="00BF7638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___</w:t>
            </w:r>
            <w:r w:rsidR="00F333B4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__ совещани</w:t>
            </w:r>
            <w:r w:rsidR="00F333B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i/>
                <w:sz w:val="24"/>
                <w:szCs w:val="24"/>
                <w:lang w:val="ru-RU"/>
              </w:rPr>
              <w:t>(</w:t>
            </w:r>
            <w:r w:rsidR="00F333B4">
              <w:rPr>
                <w:i/>
                <w:sz w:val="24"/>
                <w:szCs w:val="24"/>
                <w:lang w:val="ru-RU"/>
              </w:rPr>
              <w:t>30.01.2025</w:t>
            </w:r>
            <w:r w:rsidRPr="003F412A">
              <w:rPr>
                <w:i/>
                <w:sz w:val="24"/>
                <w:szCs w:val="24"/>
                <w:lang w:val="ru-RU"/>
              </w:rPr>
              <w:t>)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76271C81" w14:textId="77777777" w:rsidR="00BF7638" w:rsidRPr="003F412A" w:rsidRDefault="00BF7638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_____ информационных писем </w:t>
            </w:r>
            <w:r w:rsidRPr="003F412A">
              <w:rPr>
                <w:i/>
                <w:sz w:val="24"/>
                <w:szCs w:val="24"/>
                <w:lang w:val="ru-RU"/>
              </w:rPr>
              <w:t>(_________дата)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557D8616" w14:textId="77777777" w:rsidR="00BF7638" w:rsidRPr="003F412A" w:rsidRDefault="00BF7638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_____ иных мероприятий </w:t>
            </w:r>
            <w:r w:rsidRPr="003F412A">
              <w:rPr>
                <w:i/>
                <w:sz w:val="24"/>
                <w:szCs w:val="24"/>
                <w:lang w:val="ru-RU"/>
              </w:rPr>
              <w:t>(____________наименование и дата проведения мероприятия);</w:t>
            </w:r>
          </w:p>
          <w:p w14:paraId="4B8DD255" w14:textId="77777777" w:rsidR="00BF7638" w:rsidRPr="003F412A" w:rsidRDefault="00BF7638" w:rsidP="006E26E8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14:paraId="1ACAE6A4" w14:textId="507AB618" w:rsidR="00BF7638" w:rsidRPr="003F412A" w:rsidRDefault="00BF7638" w:rsidP="006E26E8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для </w:t>
            </w:r>
            <w:r w:rsidRPr="003F412A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руководителей муниципальных учреждений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 xml:space="preserve">проведено </w:t>
            </w:r>
            <w:r w:rsidR="00F333B4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мероприятий </w:t>
            </w:r>
            <w:r w:rsidRPr="003F412A">
              <w:rPr>
                <w:sz w:val="24"/>
                <w:szCs w:val="24"/>
                <w:lang w:val="ru-RU"/>
              </w:rPr>
              <w:t>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  <w:r>
              <w:rPr>
                <w:sz w:val="24"/>
                <w:szCs w:val="24"/>
                <w:lang w:val="ru-RU"/>
              </w:rPr>
              <w:t>*</w:t>
            </w:r>
            <w:r w:rsidRPr="003F412A">
              <w:rPr>
                <w:sz w:val="24"/>
                <w:szCs w:val="24"/>
                <w:lang w:val="ru-RU"/>
              </w:rPr>
              <w:t>, в том числе:</w:t>
            </w:r>
          </w:p>
          <w:p w14:paraId="74FEDA4C" w14:textId="030F0FBA" w:rsidR="00BF7638" w:rsidRPr="003F412A" w:rsidRDefault="00F333B4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30.01.2025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)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700982B4" w14:textId="77777777" w:rsidR="00BF7638" w:rsidRPr="003F412A" w:rsidRDefault="00BF7638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_____ информационных писем </w:t>
            </w:r>
            <w:r w:rsidRPr="003F412A">
              <w:rPr>
                <w:i/>
                <w:sz w:val="24"/>
                <w:szCs w:val="24"/>
                <w:lang w:val="ru-RU"/>
              </w:rPr>
              <w:t>(_________дата)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37E81F37" w14:textId="77777777" w:rsidR="00BF7638" w:rsidRPr="003F412A" w:rsidRDefault="00BF7638" w:rsidP="006E26E8">
            <w:pPr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_____ иных мероприятий </w:t>
            </w:r>
            <w:r w:rsidRPr="003F412A">
              <w:rPr>
                <w:i/>
                <w:sz w:val="24"/>
                <w:szCs w:val="24"/>
                <w:lang w:val="ru-RU"/>
              </w:rPr>
              <w:t>(____________наименование и дата проведения мероприятия)</w:t>
            </w:r>
          </w:p>
          <w:p w14:paraId="5F024324" w14:textId="77777777" w:rsidR="00BF7638" w:rsidRPr="003F412A" w:rsidRDefault="00BF7638" w:rsidP="006E26E8">
            <w:pPr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14:paraId="74D6A4D3" w14:textId="77777777" w:rsidR="00BF7638" w:rsidRPr="003F412A" w:rsidRDefault="00BF7638" w:rsidP="00A80DF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i/>
                <w:sz w:val="24"/>
                <w:szCs w:val="24"/>
                <w:lang w:val="ru-RU"/>
              </w:rPr>
              <w:t xml:space="preserve">*в случае непроведения мероприятий в отчетном периоде указать планируемый период их проведения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7E304E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782970FD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6883F969" w14:textId="77777777" w:rsidR="00BF7638" w:rsidRPr="008D0647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A0414E0" w14:textId="77777777" w:rsidR="00BF7638" w:rsidRPr="008D0647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8D0647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 xml:space="preserve"> установленными в сфере противодействия коррупции, требованиями о предотвращении или об урегулировании конфликта интересов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положений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государственных гражданских служащих </w:t>
            </w:r>
            <w:r w:rsidRPr="008D0647">
              <w:rPr>
                <w:sz w:val="24"/>
                <w:szCs w:val="24"/>
                <w:lang w:val="ru-RU"/>
              </w:rPr>
              <w:lastRenderedPageBreak/>
              <w:t>Кировской области, 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70C6">
              <w:rPr>
                <w:sz w:val="24"/>
                <w:szCs w:val="24"/>
                <w:lang w:val="ru-RU"/>
              </w:rPr>
              <w:t>(далее</w:t>
            </w:r>
            <w:r>
              <w:rPr>
                <w:sz w:val="24"/>
                <w:szCs w:val="24"/>
                <w:lang w:val="ru-RU"/>
              </w:rPr>
              <w:t> </w:t>
            </w:r>
            <w:r w:rsidRPr="007A70C6">
              <w:rPr>
                <w:sz w:val="24"/>
                <w:szCs w:val="24"/>
                <w:lang w:val="ru-RU"/>
              </w:rPr>
              <w:t>– мероприятие по разъяснению ограничений и запретов)</w:t>
            </w:r>
            <w:r w:rsidRPr="008D0647">
              <w:rPr>
                <w:sz w:val="24"/>
                <w:szCs w:val="24"/>
                <w:lang w:val="ru-RU"/>
              </w:rPr>
              <w:t>, а также доведени</w:t>
            </w:r>
            <w:r>
              <w:rPr>
                <w:sz w:val="24"/>
                <w:szCs w:val="24"/>
                <w:lang w:val="ru-RU"/>
              </w:rPr>
              <w:t xml:space="preserve">е до них в рамках проведения </w:t>
            </w:r>
            <w:r w:rsidRPr="007A70C6">
              <w:rPr>
                <w:sz w:val="24"/>
                <w:szCs w:val="24"/>
                <w:lang w:val="ru-RU"/>
              </w:rPr>
              <w:t>мероприятия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 xml:space="preserve"> информации об уголовном преследовании за совершение преступлений 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(с рассмотрением (в случае наличия) судебных решений о привлечении к уголовной ответственности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79A1A625" w14:textId="2C9038DC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lastRenderedPageBreak/>
              <w:t xml:space="preserve">в отчетном периоде 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для </w:t>
            </w:r>
            <w:r w:rsidRPr="003F412A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>проведен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F333B4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>мероприяти</w:t>
            </w:r>
            <w:r w:rsidR="00F333B4">
              <w:rPr>
                <w:sz w:val="24"/>
                <w:szCs w:val="24"/>
                <w:lang w:val="ru-RU"/>
              </w:rPr>
              <w:t>е</w:t>
            </w:r>
            <w:r w:rsidRPr="003F412A">
              <w:rPr>
                <w:sz w:val="24"/>
                <w:szCs w:val="24"/>
                <w:lang w:val="ru-RU"/>
              </w:rPr>
              <w:t xml:space="preserve"> по разъяснению ограничений и запретов*</w:t>
            </w:r>
            <w:r>
              <w:rPr>
                <w:sz w:val="24"/>
                <w:szCs w:val="24"/>
                <w:lang w:val="ru-RU"/>
              </w:rPr>
              <w:t>, в том числе</w:t>
            </w:r>
            <w:r w:rsidRPr="003F412A">
              <w:rPr>
                <w:sz w:val="24"/>
                <w:szCs w:val="24"/>
                <w:lang w:val="ru-RU"/>
              </w:rPr>
              <w:t>:</w:t>
            </w:r>
          </w:p>
          <w:p w14:paraId="496FD24D" w14:textId="6C0B8CAC" w:rsidR="00BF7638" w:rsidRPr="003F412A" w:rsidRDefault="00F333B4" w:rsidP="00C446F1">
            <w:pPr>
              <w:spacing w:after="0" w:line="240" w:lineRule="auto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(</w:t>
            </w:r>
            <w:r w:rsidR="000F4F03">
              <w:rPr>
                <w:i/>
                <w:sz w:val="24"/>
                <w:szCs w:val="24"/>
                <w:lang w:val="ru-RU"/>
              </w:rPr>
              <w:t>30.01.2025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)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61E3AD5C" w14:textId="77777777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_____ иных мероприятий </w:t>
            </w:r>
            <w:r w:rsidRPr="003F412A">
              <w:rPr>
                <w:i/>
                <w:sz w:val="24"/>
                <w:szCs w:val="24"/>
                <w:lang w:val="ru-RU"/>
              </w:rPr>
              <w:t>(____________наименование и дата проведения мероприятия);</w:t>
            </w:r>
          </w:p>
          <w:p w14:paraId="767E9702" w14:textId="77777777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i/>
                <w:sz w:val="24"/>
                <w:szCs w:val="24"/>
                <w:lang w:val="ru-RU"/>
              </w:rPr>
            </w:pPr>
          </w:p>
          <w:p w14:paraId="717419D7" w14:textId="08E5B4F1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3F412A">
              <w:rPr>
                <w:b/>
                <w:sz w:val="24"/>
                <w:szCs w:val="24"/>
                <w:lang w:val="ru-RU"/>
              </w:rPr>
              <w:t xml:space="preserve">для </w:t>
            </w:r>
            <w:r w:rsidRPr="003F412A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руководителей муниципальных учреждений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>проведен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0F4F03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 xml:space="preserve"> мероприяти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3F412A">
              <w:rPr>
                <w:sz w:val="24"/>
                <w:szCs w:val="24"/>
                <w:lang w:val="ru-RU"/>
              </w:rPr>
              <w:t xml:space="preserve"> по разъяснению ограничений и запретов*</w:t>
            </w:r>
            <w:r>
              <w:rPr>
                <w:sz w:val="24"/>
                <w:szCs w:val="24"/>
                <w:lang w:val="ru-RU"/>
              </w:rPr>
              <w:t>, в том числе</w:t>
            </w:r>
            <w:r w:rsidRPr="003F412A">
              <w:rPr>
                <w:sz w:val="24"/>
                <w:szCs w:val="24"/>
                <w:lang w:val="ru-RU"/>
              </w:rPr>
              <w:t>:</w:t>
            </w:r>
          </w:p>
          <w:p w14:paraId="0E103F86" w14:textId="76098CDA" w:rsidR="00BF7638" w:rsidRPr="003F412A" w:rsidRDefault="000F4F03" w:rsidP="00C446F1">
            <w:pPr>
              <w:spacing w:after="0" w:line="240" w:lineRule="auto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30.01.2025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)</w:t>
            </w:r>
            <w:r w:rsidR="00BF7638"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2061B93F" w14:textId="77777777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_____ иных мероприятий </w:t>
            </w:r>
            <w:r w:rsidRPr="003F412A">
              <w:rPr>
                <w:i/>
                <w:sz w:val="24"/>
                <w:szCs w:val="24"/>
                <w:lang w:val="ru-RU"/>
              </w:rPr>
              <w:t>(____________наименование и дата проведения мероприятия)</w:t>
            </w:r>
          </w:p>
          <w:p w14:paraId="600C56E3" w14:textId="77777777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i/>
                <w:sz w:val="24"/>
                <w:szCs w:val="24"/>
                <w:lang w:val="ru-RU"/>
              </w:rPr>
            </w:pPr>
          </w:p>
          <w:p w14:paraId="546E3AB9" w14:textId="77777777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i/>
                <w:sz w:val="24"/>
                <w:szCs w:val="24"/>
                <w:lang w:val="ru-RU"/>
              </w:rPr>
              <w:t>*в случае непроведения мероприятий по разъяснению ограничений и запретов в отчетном периоде указать планируемый период их проведения</w:t>
            </w:r>
          </w:p>
          <w:p w14:paraId="23CFB981" w14:textId="77777777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i/>
                <w:sz w:val="24"/>
                <w:szCs w:val="24"/>
                <w:lang w:val="ru-RU"/>
              </w:rPr>
            </w:pPr>
          </w:p>
          <w:p w14:paraId="730C4BB9" w14:textId="77777777" w:rsidR="00BF7638" w:rsidRPr="003F412A" w:rsidRDefault="00BF7638" w:rsidP="00C446F1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b/>
                <w:i/>
                <w:sz w:val="24"/>
                <w:szCs w:val="24"/>
                <w:lang w:val="ru-RU"/>
              </w:rPr>
            </w:pPr>
            <w:r w:rsidRPr="003F412A">
              <w:rPr>
                <w:b/>
                <w:i/>
                <w:sz w:val="24"/>
                <w:szCs w:val="24"/>
                <w:lang w:val="ru-RU"/>
              </w:rPr>
              <w:lastRenderedPageBreak/>
              <w:t>совещания и иные мероприятия по вопросу разъяснения порядка проведения декларационной кампании, в данном пункте не учитываются!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C1EB73" w14:textId="77777777" w:rsidR="00BF7638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справку </w:t>
            </w:r>
          </w:p>
          <w:p w14:paraId="5F725C57" w14:textId="77777777" w:rsidR="00BF7638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необходимо подготовить </w:t>
            </w:r>
          </w:p>
          <w:p w14:paraId="414D4CF9" w14:textId="77777777" w:rsidR="00BF7638" w:rsidRPr="00FF3005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</w:p>
          <w:p w14:paraId="4D8EBE5A" w14:textId="77777777" w:rsidR="00BF7638" w:rsidRPr="00FF3005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>до 20.12.2025</w:t>
            </w:r>
          </w:p>
        </w:tc>
      </w:tr>
      <w:tr w:rsidR="00BF7638" w:rsidRPr="00C17118" w14:paraId="7721F78D" w14:textId="77777777" w:rsidTr="00345F39">
        <w:tc>
          <w:tcPr>
            <w:tcW w:w="993" w:type="dxa"/>
            <w:tcBorders>
              <w:bottom w:val="single" w:sz="4" w:space="0" w:color="auto"/>
            </w:tcBorders>
          </w:tcPr>
          <w:p w14:paraId="68E08222" w14:textId="77777777" w:rsidR="00BF7638" w:rsidRPr="00AB589D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7ED45AC" w14:textId="77777777" w:rsidR="00BF7638" w:rsidRPr="00AB589D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</w:t>
            </w:r>
            <w:r w:rsidRPr="00AB589D">
              <w:rPr>
                <w:sz w:val="24"/>
                <w:szCs w:val="24"/>
                <w:lang w:val="ru-RU"/>
              </w:rPr>
              <w:t>осударственных гражданских служащих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AB589D">
              <w:rPr>
                <w:sz w:val="24"/>
                <w:szCs w:val="24"/>
                <w:lang w:val="ru-RU"/>
              </w:rPr>
              <w:t>ласти, 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34967981" w14:textId="3AC89571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0F4F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чел.*;</w:t>
            </w:r>
          </w:p>
          <w:p w14:paraId="0BC00F2D" w14:textId="149B43FE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отчетном периоде получили дополнительное профессиональное образование в области противодействия коррупции </w:t>
            </w:r>
            <w:r w:rsidR="000F4F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0F4F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противодействии коррупции**:</w:t>
            </w:r>
          </w:p>
          <w:p w14:paraId="6212E57F" w14:textId="77777777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E85D8C" w14:textId="77777777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9648" w14:textId="77777777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*количественный показатель должен совпадать с пунктом 1.2</w:t>
            </w:r>
          </w:p>
          <w:p w14:paraId="2EE73182" w14:textId="77777777" w:rsidR="00BF7638" w:rsidRPr="003F412A" w:rsidRDefault="00BF7638" w:rsidP="00142914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**при значении показателя менее 100% пояснить причину </w:t>
            </w:r>
            <w:r w:rsidRPr="003F4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указать планируемый период прохождения повышения квалификации</w:t>
            </w:r>
          </w:p>
          <w:p w14:paraId="76630A89" w14:textId="77777777" w:rsidR="00BF7638" w:rsidRPr="003F412A" w:rsidRDefault="00BF7638" w:rsidP="00A00892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3F412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3F412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982075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07130B00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6D22CE43" w14:textId="77777777" w:rsidR="00BF7638" w:rsidRPr="00AB589D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B4FCBDC" w14:textId="77777777" w:rsidR="00BF7638" w:rsidRPr="00257483" w:rsidRDefault="00BF7638" w:rsidP="005E141B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государственную гражданскую службу Кировской области,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государственную гражданскую службу Кировской области, 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обязанностей, установленных Федеральным законом от 25.12.2008 № 273-ФЗ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6F4CA9EF" w14:textId="67A15881" w:rsidR="00BF7638" w:rsidRPr="003F412A" w:rsidRDefault="00BF7638" w:rsidP="005E1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для лиц, впервые поступивших на муниципальную службу, в течение года со дня их поступления на муниципальную службу проведено </w:t>
            </w:r>
            <w:r w:rsidR="0070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0F4F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по разъяснению ограничений, запретов, обязанностей, установленных Федеральным законом от 25.12.2008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др.):</w:t>
            </w:r>
          </w:p>
          <w:p w14:paraId="4CBD0830" w14:textId="334A0D42" w:rsidR="00BF7638" w:rsidRPr="003F412A" w:rsidRDefault="000F4F03" w:rsidP="0070045B">
            <w:pPr>
              <w:pStyle w:val="ConsPlusNormal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  <w:r w:rsidR="00BF7638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638"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="00BF7638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045B" w:rsidRPr="0070045B"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тему: «Организации работы по противодействию коррупции для лиц, ответственных за профилактику  коррупционных и иных правонарушений в органах местного самоуправления муниципальных образований Кировской области», организован Администрацией </w:t>
            </w:r>
            <w:r w:rsidR="0070045B" w:rsidRPr="00700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Губернатора и Правительства Кировской области, </w:t>
            </w:r>
            <w:r w:rsidR="0070045B" w:rsidRPr="00F333B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0045B" w:rsidRPr="0070045B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правлением профилактики коррупционных и иных правонарушений</w:t>
            </w:r>
            <w:r w:rsidR="0070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EFF561" w14:textId="77777777" w:rsidR="00BF7638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справку </w:t>
            </w:r>
          </w:p>
          <w:p w14:paraId="32A538D8" w14:textId="77777777" w:rsidR="00BF7638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необходимо подготовить </w:t>
            </w:r>
          </w:p>
          <w:p w14:paraId="07828F90" w14:textId="77777777" w:rsidR="00BF7638" w:rsidRPr="00FF3005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</w:p>
          <w:p w14:paraId="36CA39AA" w14:textId="77777777" w:rsidR="00BF7638" w:rsidRPr="00FF3005" w:rsidRDefault="00BF763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lastRenderedPageBreak/>
              <w:t>до 20.12.2025</w:t>
            </w:r>
          </w:p>
        </w:tc>
      </w:tr>
      <w:tr w:rsidR="00BF7638" w:rsidRPr="00C17118" w14:paraId="71BB8B6B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0099A31F" w14:textId="77777777" w:rsidR="00BF7638" w:rsidRPr="005E141B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1137E82" w14:textId="77777777" w:rsidR="00BF7638" w:rsidRPr="00B43688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37DECD9F" w14:textId="6A1E2B2B" w:rsidR="00BF7638" w:rsidRPr="003F412A" w:rsidRDefault="009613AD" w:rsidP="001429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r w:rsidR="00BF7638" w:rsidRPr="003F412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отчета</w:t>
            </w:r>
          </w:p>
          <w:p w14:paraId="387F4280" w14:textId="77777777" w:rsidR="009613AD" w:rsidRDefault="009613AD" w:rsidP="001429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  <w:p w14:paraId="42724DB8" w14:textId="77777777" w:rsidR="009613AD" w:rsidRDefault="009613AD" w:rsidP="001429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  <w:p w14:paraId="79832147" w14:textId="0526F42E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A09CCD" w14:textId="77777777" w:rsidR="00BF7638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справку </w:t>
            </w:r>
          </w:p>
          <w:p w14:paraId="4AAC2FA0" w14:textId="77777777" w:rsidR="00BF7638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необходимо подготовить </w:t>
            </w:r>
          </w:p>
          <w:p w14:paraId="4AABEE15" w14:textId="77777777" w:rsidR="00BF7638" w:rsidRPr="00FF3005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</w:p>
          <w:p w14:paraId="40D9771E" w14:textId="77777777" w:rsidR="00BF7638" w:rsidRPr="00FF3005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FF3005">
              <w:rPr>
                <w:b/>
                <w:i/>
                <w:sz w:val="24"/>
                <w:szCs w:val="24"/>
                <w:lang w:val="ru-RU"/>
              </w:rPr>
              <w:t>до 20.12.2025</w:t>
            </w:r>
          </w:p>
        </w:tc>
      </w:tr>
      <w:tr w:rsidR="00BF7638" w:rsidRPr="00C17118" w14:paraId="19C55E4F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2E079B0" w14:textId="77777777" w:rsidR="00BF7638" w:rsidRPr="00045E07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E0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8A92B7B" w14:textId="77777777" w:rsidR="00BF7638" w:rsidRPr="00045E07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45E0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045E0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и муниципальных нужд, по образовательным программам в области противодействия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AC7B651" w14:textId="65EAD4B1" w:rsidR="00BF7638" w:rsidRPr="003F412A" w:rsidRDefault="009613AD" w:rsidP="0004100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613AD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</w:t>
            </w:r>
            <w:r w:rsidRPr="009613AD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товаров, работ, услуг для обеспечения муниципальных нужд, – не менее 100%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AA13C5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12CFE298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3BFCC33" w14:textId="77777777" w:rsidR="00BF7638" w:rsidRPr="008D459B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0098FA7" w14:textId="77777777" w:rsidR="00BF7638" w:rsidRPr="00BA1EB1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государственных гражданских служащих Кировской области, 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79D8CC50" w14:textId="6A7225C9" w:rsidR="00BF7638" w:rsidRPr="003F412A" w:rsidRDefault="009613AD" w:rsidP="0014291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613AD">
              <w:rPr>
                <w:sz w:val="24"/>
                <w:szCs w:val="24"/>
                <w:lang w:val="ru-RU"/>
              </w:rPr>
              <w:t>Количество просветительских и иных мероприятий в сфере противодействия коррупции, приуроченных к Международному дню борьбы с коррупцией,–не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613AD">
              <w:rPr>
                <w:sz w:val="24"/>
                <w:szCs w:val="24"/>
                <w:lang w:val="ru-RU"/>
              </w:rPr>
              <w:t>менее 1 мероприятия в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230051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3FEA5244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C34996A" w14:textId="77777777" w:rsidR="00BF7638" w:rsidRPr="00AB589D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8EE5A31" w14:textId="77777777" w:rsidR="00BF7638" w:rsidRPr="00AB589D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0B06C5BF" w14:textId="77777777" w:rsidR="00BF7638" w:rsidRPr="003F412A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DCEFDA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5EC83EC5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1B62CCE7" w14:textId="77777777" w:rsidR="00BF7638" w:rsidRPr="00AB589D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85B775C" w14:textId="77777777" w:rsidR="00BF7638" w:rsidRPr="00AB589D" w:rsidRDefault="00BF7638" w:rsidP="0058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их правовой экспертизы и мониторинге их применения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8060C80" w14:textId="6EB6DC12" w:rsidR="00BF7638" w:rsidRPr="003F412A" w:rsidRDefault="00A10262" w:rsidP="00D4319B">
            <w:pPr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A10262">
              <w:rPr>
                <w:color w:val="auto"/>
                <w:sz w:val="24"/>
                <w:szCs w:val="24"/>
                <w:lang w:val="ru-RU" w:eastAsia="ru-RU"/>
              </w:rPr>
              <w:t xml:space="preserve">Отношение количества нормативных правовых актов и их проектов, подготовленных </w:t>
            </w:r>
            <w:proofErr w:type="spellStart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Среднетойменским</w:t>
            </w:r>
            <w:proofErr w:type="spellEnd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 xml:space="preserve"> сельским поселением Вятскополянского района</w:t>
            </w:r>
            <w:r w:rsidRPr="00A10262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Кировской области</w:t>
            </w:r>
            <w:r w:rsidRPr="00A10262">
              <w:rPr>
                <w:color w:val="auto"/>
                <w:sz w:val="24"/>
                <w:szCs w:val="24"/>
                <w:lang w:val="ru-RU" w:eastAsia="ru-RU"/>
              </w:rPr>
              <w:t xml:space="preserve">, в отношении которых </w:t>
            </w:r>
            <w:proofErr w:type="spellStart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Среднетойменским</w:t>
            </w:r>
            <w:proofErr w:type="spellEnd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 xml:space="preserve"> сельским поселением Вятскополянского района</w:t>
            </w:r>
            <w:r w:rsidRPr="00A10262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Кировской области</w:t>
            </w:r>
            <w:r w:rsidRPr="00A10262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10262">
              <w:rPr>
                <w:color w:val="auto"/>
                <w:sz w:val="24"/>
                <w:szCs w:val="24"/>
                <w:lang w:val="ru-RU" w:eastAsia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proofErr w:type="spellStart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Среднетойменским</w:t>
            </w:r>
            <w:proofErr w:type="spellEnd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 xml:space="preserve"> сельским поселением Вятскополянского района</w:t>
            </w:r>
            <w:r w:rsidRPr="00A10262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Кировской области,</w:t>
            </w:r>
            <w:r w:rsidRPr="00A10262">
              <w:rPr>
                <w:color w:val="auto"/>
                <w:sz w:val="24"/>
                <w:szCs w:val="24"/>
                <w:lang w:val="ru-RU" w:eastAsia="ru-RU"/>
              </w:rPr>
              <w:t xml:space="preserve"> – не менее 100%</w:t>
            </w:r>
            <w:r w:rsidR="00BF7638" w:rsidRPr="003F412A">
              <w:rPr>
                <w:caps/>
                <w:sz w:val="24"/>
                <w:szCs w:val="24"/>
                <w:lang w:val="ru-RU"/>
              </w:rPr>
              <w:t>**</w:t>
            </w:r>
            <w:r w:rsidR="00BF7638" w:rsidRPr="003F412A">
              <w:rPr>
                <w:rFonts w:eastAsiaTheme="minorHAnsi"/>
                <w:i/>
                <w:sz w:val="24"/>
                <w:szCs w:val="24"/>
                <w:lang w:val="ru-RU"/>
              </w:rPr>
              <w:t>при значении показателя менее 100% пояснить причину</w:t>
            </w:r>
          </w:p>
          <w:p w14:paraId="0B1A579B" w14:textId="77777777" w:rsidR="00BF7638" w:rsidRPr="003F412A" w:rsidRDefault="00BF7638" w:rsidP="00142914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9F8544" w14:textId="77777777" w:rsidR="00BF7638" w:rsidRPr="00FF300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33723923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31CE6D4" w14:textId="77777777" w:rsidR="00BF7638" w:rsidRPr="00A043D0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6D035FF" w14:textId="77777777" w:rsidR="00BF7638" w:rsidRPr="00A043D0" w:rsidRDefault="00BF7638" w:rsidP="00F74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D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65A1F213" w14:textId="7ED5F5F7" w:rsidR="00BF7638" w:rsidRPr="003F412A" w:rsidRDefault="00A10262" w:rsidP="0014291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10262">
              <w:rPr>
                <w:color w:val="auto"/>
                <w:sz w:val="24"/>
                <w:szCs w:val="24"/>
                <w:lang w:val="ru-RU" w:eastAsia="ru-RU"/>
              </w:rPr>
              <w:t xml:space="preserve">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proofErr w:type="spellStart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Среднетойменским</w:t>
            </w:r>
            <w:proofErr w:type="spellEnd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 xml:space="preserve"> сельским поселением Вятскополянского района</w:t>
            </w:r>
            <w:r w:rsidRPr="00A10262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Кировской области</w:t>
            </w:r>
            <w:r w:rsidRPr="00A10262">
              <w:rPr>
                <w:color w:val="auto"/>
                <w:sz w:val="24"/>
                <w:szCs w:val="24"/>
                <w:lang w:val="ru-RU" w:eastAsia="ru-RU"/>
              </w:rPr>
              <w:t xml:space="preserve"> и его должностных лиц в целях выработки и принятия мер по предупреждению и устранению причин выявленных нарушений отсутствуют.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D0C069" w14:textId="77777777" w:rsidR="00BF7638" w:rsidRPr="00873AA9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lightGray"/>
                <w:lang w:val="ru-RU"/>
              </w:rPr>
            </w:pPr>
          </w:p>
        </w:tc>
      </w:tr>
      <w:tr w:rsidR="00BF7638" w:rsidRPr="00C17118" w14:paraId="0665EB5D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006C802" w14:textId="77777777" w:rsidR="00BF7638" w:rsidRPr="00A043D0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D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F33DBD4" w14:textId="77777777" w:rsidR="00BF7638" w:rsidRPr="00A043D0" w:rsidRDefault="00BF7638" w:rsidP="00FA31A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D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A043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и муниципальных нужд</w:t>
            </w:r>
            <w:r w:rsidRPr="00A043D0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79913263" w14:textId="141F2CE7" w:rsidR="00BF7638" w:rsidRPr="003F412A" w:rsidRDefault="00A10262" w:rsidP="00A043D0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10262">
              <w:rPr>
                <w:color w:val="auto"/>
                <w:sz w:val="24"/>
                <w:szCs w:val="24"/>
                <w:lang w:val="ru-RU" w:eastAsia="ru-RU"/>
              </w:rPr>
              <w:t xml:space="preserve">Отношение количества заключенных </w:t>
            </w:r>
            <w:proofErr w:type="spellStart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Среднетойменским</w:t>
            </w:r>
            <w:proofErr w:type="spellEnd"/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 xml:space="preserve"> сельским поселением Вятскополянского района</w:t>
            </w:r>
            <w:r w:rsidRPr="00A10262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10262">
              <w:rPr>
                <w:iCs/>
                <w:color w:val="auto"/>
                <w:sz w:val="24"/>
                <w:szCs w:val="24"/>
                <w:lang w:val="ru-RU" w:eastAsia="ru-RU"/>
              </w:rPr>
              <w:t>Кировской области</w:t>
            </w:r>
            <w:r w:rsidRPr="00A10262">
              <w:rPr>
                <w:color w:val="auto"/>
                <w:sz w:val="24"/>
                <w:szCs w:val="24"/>
                <w:lang w:val="ru-RU" w:eastAsia="ru-RU"/>
              </w:rPr>
              <w:t>, муниципальными учреждениями Кировской области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не менее 100%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46EFAF" w14:textId="77777777" w:rsidR="00BF7638" w:rsidRPr="00A043D0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0C2C9DDF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0F02F9A6" w14:textId="77777777" w:rsidR="00BF7638" w:rsidRPr="00A043D0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3D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03004E3" w14:textId="77777777" w:rsidR="00BF7638" w:rsidRPr="00A043D0" w:rsidRDefault="00BF7638" w:rsidP="0070350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учреждениях, иных организациях Кировской области проверок соблюдения требований </w:t>
            </w:r>
            <w:r w:rsidRPr="00A043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A043D0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A043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Pr="00A043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№ 273-ФЗ «О </w:t>
            </w:r>
            <w:r w:rsidRPr="00A0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коррупции»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D38390D" w14:textId="79FA683B" w:rsidR="00BF7638" w:rsidRPr="003F412A" w:rsidRDefault="00BF7638" w:rsidP="004D0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утвержденным планом проверок в отчетном периоде </w:t>
            </w:r>
            <w:r w:rsidR="00A1026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A10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0262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 провер</w:t>
            </w:r>
            <w:r w:rsidR="00A1026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требований </w:t>
            </w:r>
            <w:hyperlink r:id="rId10" w:history="1">
              <w:r w:rsidRPr="003F412A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коррупции»;</w:t>
            </w:r>
          </w:p>
          <w:p w14:paraId="2D59B5EE" w14:textId="1EF6D109" w:rsidR="00BF7638" w:rsidRPr="003F412A" w:rsidRDefault="00A10262" w:rsidP="0014291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  <w:p w14:paraId="65A528E6" w14:textId="77777777" w:rsidR="00BF7638" w:rsidRPr="003F412A" w:rsidRDefault="00BF7638" w:rsidP="0014291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>*в случае несоблюдения указанного срока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1EFDAA" w14:textId="77777777" w:rsidR="00BF7638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A043D0">
              <w:rPr>
                <w:b/>
                <w:i/>
                <w:sz w:val="24"/>
                <w:szCs w:val="24"/>
                <w:lang w:val="ru-RU"/>
              </w:rPr>
              <w:t xml:space="preserve">необходимо утвердить план проверок </w:t>
            </w:r>
          </w:p>
          <w:p w14:paraId="1BF60AC6" w14:textId="77777777" w:rsidR="00BF7638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A043D0">
              <w:rPr>
                <w:b/>
                <w:i/>
                <w:sz w:val="24"/>
                <w:szCs w:val="24"/>
                <w:lang w:val="ru-RU"/>
              </w:rPr>
              <w:t xml:space="preserve">соблюдения </w:t>
            </w:r>
          </w:p>
          <w:p w14:paraId="49080141" w14:textId="77777777" w:rsidR="00BF7638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муниципальными </w:t>
            </w:r>
            <w:r w:rsidRPr="00A043D0">
              <w:rPr>
                <w:b/>
                <w:i/>
                <w:sz w:val="24"/>
                <w:szCs w:val="24"/>
                <w:lang w:val="ru-RU"/>
              </w:rPr>
              <w:t xml:space="preserve">учреждениями, иными </w:t>
            </w:r>
          </w:p>
          <w:p w14:paraId="532504B6" w14:textId="77777777" w:rsidR="00BF7638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A043D0">
              <w:rPr>
                <w:b/>
                <w:i/>
                <w:sz w:val="24"/>
                <w:szCs w:val="24"/>
                <w:lang w:val="ru-RU"/>
              </w:rPr>
              <w:t>организациями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Кировской </w:t>
            </w:r>
          </w:p>
          <w:p w14:paraId="4E329BC0" w14:textId="77777777" w:rsidR="00BF7638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области</w:t>
            </w:r>
            <w:r w:rsidRPr="00A043D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14:paraId="068DE23B" w14:textId="77777777" w:rsidR="00BF7638" w:rsidRPr="00A043D0" w:rsidRDefault="00BF7638" w:rsidP="007331D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A043D0">
              <w:rPr>
                <w:b/>
                <w:i/>
                <w:sz w:val="24"/>
                <w:szCs w:val="24"/>
                <w:lang w:val="ru-RU"/>
              </w:rPr>
              <w:t xml:space="preserve">требований статьи 13.3 Федерального закона </w:t>
            </w:r>
            <w:r w:rsidRPr="00A043D0">
              <w:rPr>
                <w:b/>
                <w:i/>
                <w:sz w:val="24"/>
                <w:szCs w:val="24"/>
                <w:lang w:val="ru-RU"/>
              </w:rPr>
              <w:br/>
              <w:t xml:space="preserve">от 25.12.2008 </w:t>
            </w:r>
            <w:r w:rsidRPr="00A043D0">
              <w:rPr>
                <w:b/>
                <w:i/>
                <w:sz w:val="24"/>
                <w:szCs w:val="24"/>
                <w:lang w:val="ru-RU"/>
              </w:rPr>
              <w:br/>
              <w:t xml:space="preserve">№ 273-ФЗ </w:t>
            </w:r>
            <w:r w:rsidRPr="00A043D0">
              <w:rPr>
                <w:b/>
                <w:i/>
                <w:sz w:val="24"/>
                <w:szCs w:val="24"/>
                <w:lang w:val="ru-RU"/>
              </w:rPr>
              <w:br/>
              <w:t>«О противодействии коррупции»</w:t>
            </w:r>
          </w:p>
        </w:tc>
      </w:tr>
      <w:tr w:rsidR="00BF7638" w:rsidRPr="00C17118" w14:paraId="15A2EB40" w14:textId="77777777" w:rsidTr="00A00892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14:paraId="26B11C7A" w14:textId="77777777" w:rsidR="00BF7638" w:rsidRPr="00F62C6E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39E2B17" w14:textId="77777777" w:rsidR="00BF7638" w:rsidRPr="00F62C6E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E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15E80918" w14:textId="7A94A396" w:rsidR="00BF7638" w:rsidRPr="003F412A" w:rsidRDefault="00A10262" w:rsidP="007331D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10262">
              <w:rPr>
                <w:sz w:val="24"/>
                <w:szCs w:val="24"/>
                <w:lang w:val="ru-RU"/>
              </w:rPr>
              <w:t>Отношение количества 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B19B64" w14:textId="77777777" w:rsidR="00BF7638" w:rsidRPr="00F62C6E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6FFB1E24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2627B844" w14:textId="77777777" w:rsidR="00BF7638" w:rsidRPr="00F62C6E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CD4D428" w14:textId="77777777" w:rsidR="00BF7638" w:rsidRPr="00F62C6E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E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 Кировской области, муниципальных служащих, участвующих в закупочной деятельности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6BDBD8FF" w14:textId="49B33CB3" w:rsidR="00BF7638" w:rsidRPr="003F412A" w:rsidRDefault="00BF7638" w:rsidP="00A726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CB3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14:paraId="6C20A000" w14:textId="7CC3BE4C" w:rsidR="00BF7638" w:rsidRPr="003F412A" w:rsidRDefault="00BF7638" w:rsidP="00A726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на </w:t>
            </w:r>
            <w:r w:rsidR="00CB3DEC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</w:t>
            </w:r>
            <w:r w:rsidR="00CB3DEC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Pr="003F412A">
              <w:rPr>
                <w:color w:val="auto"/>
                <w:sz w:val="24"/>
                <w:szCs w:val="24"/>
                <w:lang w:val="ru-RU" w:eastAsia="ru-RU"/>
              </w:rPr>
              <w:t>% от общего количества указанных лиц**</w:t>
            </w:r>
          </w:p>
          <w:p w14:paraId="3AA71976" w14:textId="77777777" w:rsidR="00BF7638" w:rsidRPr="003F412A" w:rsidRDefault="00BF7638" w:rsidP="00A726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37888847" w14:textId="77777777" w:rsidR="00BF7638" w:rsidRPr="003F412A" w:rsidRDefault="00BF7638" w:rsidP="00A726E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412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3.7, 3.8, 4.7</w:t>
            </w:r>
          </w:p>
          <w:p w14:paraId="0BE0DF6B" w14:textId="77777777" w:rsidR="00BF7638" w:rsidRPr="003F412A" w:rsidRDefault="00BF7638" w:rsidP="00A726E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3F412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E7B442" w14:textId="77777777" w:rsidR="00BF7638" w:rsidRPr="00F62C6E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4BA017CB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0FC046F0" w14:textId="77777777" w:rsidR="00BF7638" w:rsidRPr="00997965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E6E2267" w14:textId="77777777" w:rsidR="00BF7638" w:rsidRPr="00997965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5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и муниципальных нужд (далее – план (реестр) мер)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22AB29E" w14:textId="77AB1C0A" w:rsidR="00BF7638" w:rsidRPr="003F412A" w:rsidRDefault="00BF7638" w:rsidP="00A734E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3F412A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3F412A">
              <w:rPr>
                <w:sz w:val="24"/>
                <w:szCs w:val="24"/>
                <w:lang w:val="ru-RU"/>
              </w:rPr>
              <w:t xml:space="preserve"> (администрация района, администрации городских и сельских поселений) составляет</w:t>
            </w:r>
            <w:r w:rsidR="00CB3DEC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>;</w:t>
            </w:r>
          </w:p>
          <w:p w14:paraId="7B133222" w14:textId="49BF291B" w:rsidR="00BF7638" w:rsidRPr="003F412A" w:rsidRDefault="00BF7638" w:rsidP="00A734E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из них реестр утвержден в </w:t>
            </w:r>
            <w:r w:rsidR="00CB3DEC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 xml:space="preserve"> администрациях, что составляет </w:t>
            </w:r>
            <w:r w:rsidR="00CB3DEC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>% от общего количества администраций*;</w:t>
            </w:r>
          </w:p>
          <w:p w14:paraId="2A774148" w14:textId="77777777" w:rsidR="00BF7638" w:rsidRPr="003F412A" w:rsidRDefault="00BF7638" w:rsidP="00A734E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3C10359B" w14:textId="4032A2F2" w:rsidR="00BF7638" w:rsidRPr="003F412A" w:rsidRDefault="00BF7638" w:rsidP="00A734E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реестр (карта) коррупционных рисков, возникающих при осуществлении закупок товаров, работ, услуг для обеспечения муниципальных нужд, утвержден правовым актом</w:t>
            </w:r>
            <w:r w:rsidR="00CB3DEC">
              <w:rPr>
                <w:sz w:val="24"/>
                <w:szCs w:val="24"/>
                <w:lang w:val="ru-RU"/>
              </w:rPr>
              <w:t xml:space="preserve"> постановление</w:t>
            </w:r>
            <w:r w:rsidRPr="003F412A">
              <w:rPr>
                <w:sz w:val="24"/>
                <w:szCs w:val="24"/>
                <w:lang w:val="ru-RU"/>
              </w:rPr>
              <w:t xml:space="preserve"> от</w:t>
            </w:r>
            <w:r w:rsidR="00CB3DEC">
              <w:rPr>
                <w:sz w:val="24"/>
                <w:szCs w:val="24"/>
                <w:lang w:val="ru-RU"/>
              </w:rPr>
              <w:t xml:space="preserve"> 20.02.2025</w:t>
            </w:r>
            <w:r w:rsidRPr="003F412A">
              <w:rPr>
                <w:sz w:val="24"/>
                <w:szCs w:val="24"/>
                <w:lang w:val="ru-RU"/>
              </w:rPr>
              <w:t xml:space="preserve"> №</w:t>
            </w:r>
            <w:r w:rsidR="00CB3DEC">
              <w:rPr>
                <w:sz w:val="24"/>
                <w:szCs w:val="24"/>
                <w:lang w:val="ru-RU"/>
              </w:rPr>
              <w:t>15</w:t>
            </w:r>
            <w:r w:rsidRPr="003F412A">
              <w:rPr>
                <w:sz w:val="24"/>
                <w:szCs w:val="24"/>
                <w:lang w:val="ru-RU"/>
              </w:rPr>
              <w:t xml:space="preserve">  «</w:t>
            </w:r>
            <w:r w:rsidR="00CB3DEC" w:rsidRPr="00CB3DEC">
              <w:rPr>
                <w:sz w:val="24"/>
                <w:szCs w:val="24"/>
                <w:lang w:val="ru-RU"/>
              </w:rPr>
              <w:t>Об утверждении реестра (карты) коррупционных рисков,</w:t>
            </w:r>
            <w:r w:rsidR="00CB3DEC">
              <w:rPr>
                <w:sz w:val="24"/>
                <w:szCs w:val="24"/>
                <w:lang w:val="ru-RU"/>
              </w:rPr>
              <w:t xml:space="preserve"> </w:t>
            </w:r>
            <w:r w:rsidR="00CB3DEC" w:rsidRPr="00CB3DEC">
              <w:rPr>
                <w:sz w:val="24"/>
                <w:szCs w:val="24"/>
                <w:lang w:val="ru-RU"/>
              </w:rPr>
              <w:t xml:space="preserve">возникающих при осуществлении закупок товаров, работ, </w:t>
            </w:r>
            <w:proofErr w:type="spellStart"/>
            <w:r w:rsidR="00CB3DEC" w:rsidRPr="00CB3DEC">
              <w:rPr>
                <w:sz w:val="24"/>
                <w:szCs w:val="24"/>
                <w:lang w:val="ru-RU"/>
              </w:rPr>
              <w:t>услугдля</w:t>
            </w:r>
            <w:proofErr w:type="spellEnd"/>
            <w:r w:rsidR="00CB3DEC" w:rsidRPr="00CB3DEC">
              <w:rPr>
                <w:sz w:val="24"/>
                <w:szCs w:val="24"/>
                <w:lang w:val="ru-RU"/>
              </w:rPr>
              <w:t xml:space="preserve"> обеспечения муниципальных нужд Среднетойменского сельского поселения,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Среднетойменского сельского поселения</w:t>
            </w:r>
            <w:r w:rsidRPr="003F412A">
              <w:rPr>
                <w:sz w:val="24"/>
                <w:szCs w:val="24"/>
                <w:lang w:val="ru-RU"/>
              </w:rPr>
              <w:t>»);</w:t>
            </w:r>
          </w:p>
          <w:p w14:paraId="54E55BF7" w14:textId="77777777" w:rsidR="00BF7638" w:rsidRPr="003F412A" w:rsidRDefault="00BF7638" w:rsidP="00A734E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7E05F8B4" w14:textId="77777777" w:rsidR="00BF7638" w:rsidRPr="003F412A" w:rsidRDefault="00BF7638" w:rsidP="00A734EC">
            <w:pPr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F412A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2319C3" w14:textId="77777777" w:rsidR="00BF7638" w:rsidRPr="00997965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A734EC" w14:paraId="28FE77DC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57BDAB4C" w14:textId="77777777" w:rsidR="00BF7638" w:rsidRPr="00067373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7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26179AC" w14:textId="77777777" w:rsidR="00BF7638" w:rsidRPr="00067373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7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планов (реестров) мер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10858704" w14:textId="4D3E6566" w:rsidR="00BF7638" w:rsidRPr="003F412A" w:rsidRDefault="00BF7638" w:rsidP="0006737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3F412A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3F412A">
              <w:rPr>
                <w:sz w:val="24"/>
                <w:szCs w:val="24"/>
                <w:lang w:val="ru-RU"/>
              </w:rPr>
              <w:t xml:space="preserve"> (администрация района, администрации городских и сельских поселений) составляет</w:t>
            </w:r>
            <w:r w:rsidR="00CB3DEC">
              <w:rPr>
                <w:sz w:val="24"/>
                <w:szCs w:val="24"/>
                <w:lang w:val="ru-RU"/>
              </w:rPr>
              <w:t xml:space="preserve"> 1</w:t>
            </w:r>
            <w:r w:rsidRPr="003F412A">
              <w:rPr>
                <w:sz w:val="24"/>
                <w:szCs w:val="24"/>
                <w:lang w:val="ru-RU"/>
              </w:rPr>
              <w:t>;</w:t>
            </w:r>
          </w:p>
          <w:p w14:paraId="6D995B86" w14:textId="0DDF38BA" w:rsidR="00BF7638" w:rsidRPr="003F412A" w:rsidRDefault="00BF7638" w:rsidP="000673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из них</w:t>
            </w:r>
            <w:r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>в отчетном периоде реализация плана (реестра) мер обеспечивается  в</w:t>
            </w:r>
            <w:r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  <w:r w:rsidR="009404C1">
              <w:rPr>
                <w:i/>
                <w:sz w:val="24"/>
                <w:szCs w:val="24"/>
                <w:lang w:val="ru-RU"/>
              </w:rPr>
              <w:t>1</w:t>
            </w:r>
            <w:r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 xml:space="preserve">администрациях, что составляет </w:t>
            </w:r>
            <w:r w:rsidR="009404C1">
              <w:rPr>
                <w:sz w:val="24"/>
                <w:szCs w:val="24"/>
                <w:lang w:val="ru-RU"/>
              </w:rPr>
              <w:t>100</w:t>
            </w:r>
            <w:r w:rsidRPr="003F412A">
              <w:rPr>
                <w:sz w:val="24"/>
                <w:szCs w:val="24"/>
                <w:lang w:val="ru-RU"/>
              </w:rPr>
              <w:t>%</w:t>
            </w:r>
            <w:r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sz w:val="24"/>
                <w:szCs w:val="24"/>
                <w:lang w:val="ru-RU"/>
              </w:rPr>
              <w:t>от общего количества администраций*;</w:t>
            </w:r>
          </w:p>
          <w:p w14:paraId="2F5910ED" w14:textId="77777777" w:rsidR="00BF7638" w:rsidRPr="003F412A" w:rsidRDefault="00BF7638" w:rsidP="001441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14:paraId="06EB27A6" w14:textId="77777777" w:rsidR="00BF7638" w:rsidRPr="003F412A" w:rsidRDefault="00BF7638" w:rsidP="0014415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5CACBA" w14:textId="77777777" w:rsidR="00BF7638" w:rsidRPr="00067373" w:rsidRDefault="00BF7638" w:rsidP="005F54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067373">
              <w:rPr>
                <w:b/>
                <w:i/>
                <w:sz w:val="24"/>
                <w:szCs w:val="24"/>
                <w:lang w:val="ru-RU"/>
              </w:rPr>
              <w:t xml:space="preserve">доклад </w:t>
            </w:r>
          </w:p>
          <w:p w14:paraId="2C5B0F7F" w14:textId="77777777" w:rsidR="00BF7638" w:rsidRPr="00067373" w:rsidRDefault="00BF7638" w:rsidP="005F54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067373">
              <w:rPr>
                <w:b/>
                <w:i/>
                <w:sz w:val="24"/>
                <w:szCs w:val="24"/>
                <w:lang w:val="ru-RU"/>
              </w:rPr>
              <w:t xml:space="preserve">о результатах реализации плана (реестра) мер необходимо подготовить </w:t>
            </w:r>
          </w:p>
          <w:p w14:paraId="3C6E5041" w14:textId="77777777" w:rsidR="00BF7638" w:rsidRPr="00067373" w:rsidRDefault="00BF7638" w:rsidP="005F54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067373">
              <w:rPr>
                <w:b/>
                <w:i/>
                <w:sz w:val="24"/>
                <w:szCs w:val="24"/>
                <w:lang w:val="ru-RU"/>
              </w:rPr>
              <w:t xml:space="preserve">в срок </w:t>
            </w:r>
          </w:p>
          <w:p w14:paraId="6F09B4A3" w14:textId="77777777" w:rsidR="00BF7638" w:rsidRPr="00067373" w:rsidRDefault="00BF7638" w:rsidP="005F54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067373">
              <w:rPr>
                <w:b/>
                <w:i/>
                <w:sz w:val="24"/>
                <w:szCs w:val="24"/>
                <w:lang w:val="ru-RU"/>
              </w:rPr>
              <w:t>до 20.12.2025</w:t>
            </w:r>
          </w:p>
          <w:p w14:paraId="6263C80D" w14:textId="77777777" w:rsidR="00BF7638" w:rsidRPr="00067373" w:rsidRDefault="00BF7638" w:rsidP="005F543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BF7638" w:rsidRPr="00C17118" w14:paraId="69FB1E33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549044B" w14:textId="77777777" w:rsidR="00BF7638" w:rsidRPr="00A734EC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D369521" w14:textId="77777777" w:rsidR="00BF7638" w:rsidRPr="00A734EC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E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</w:t>
            </w:r>
            <w:r w:rsidRPr="00A7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 Кировской области, органов местного самоуправления Кировской области в сфере противодействия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5203CB55" w14:textId="77777777" w:rsidR="00BF7638" w:rsidRPr="003F412A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9C6C7E" w14:textId="77777777" w:rsidR="00BF7638" w:rsidRPr="00A734EC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7F972B59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61C27141" w14:textId="77777777" w:rsidR="00BF7638" w:rsidRPr="00A734EC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E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7FA593" w14:textId="77777777" w:rsidR="00BF7638" w:rsidRPr="00A734EC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734EC">
              <w:rPr>
                <w:sz w:val="24"/>
                <w:szCs w:val="24"/>
                <w:lang w:val="ru-RU"/>
              </w:rPr>
              <w:t xml:space="preserve"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организаций, в том числе по телефону доверия </w:t>
            </w:r>
            <w:r w:rsidRPr="00A734EC"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A734EC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государственных гражданских служащих Кировской области, муниципальных служащих, работников государственных и муниципальных учреждений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6AFFE5DF" w14:textId="49B90D3D" w:rsidR="00BF7638" w:rsidRPr="003F412A" w:rsidRDefault="00BF7638" w:rsidP="00AB543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="009404C1">
              <w:rPr>
                <w:sz w:val="24"/>
                <w:szCs w:val="24"/>
                <w:lang w:val="ru-RU"/>
              </w:rPr>
              <w:t xml:space="preserve">не </w:t>
            </w:r>
            <w:r w:rsidRPr="003F412A">
              <w:rPr>
                <w:sz w:val="24"/>
                <w:szCs w:val="24"/>
                <w:lang w:val="ru-RU"/>
              </w:rPr>
              <w:t xml:space="preserve">поступило  обращений граждан и организаций, из них проанализировано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наличия в них сведений о возможных проявлениях коррупции </w:t>
            </w:r>
            <w:r w:rsidR="009404C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0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обращений, что составляет </w:t>
            </w:r>
            <w:r w:rsidR="009404C1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% от общего количества поступивших</w:t>
            </w:r>
            <w:r w:rsidRPr="003F412A">
              <w:rPr>
                <w:sz w:val="24"/>
                <w:szCs w:val="24"/>
                <w:lang w:val="ru-RU"/>
              </w:rPr>
              <w:t xml:space="preserve"> </w:t>
            </w:r>
            <w:r w:rsidRPr="003F41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организаций.</w:t>
            </w:r>
          </w:p>
          <w:p w14:paraId="76228462" w14:textId="77777777" w:rsidR="00BF7638" w:rsidRPr="003F412A" w:rsidRDefault="00BF7638" w:rsidP="00A726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По результатам анализа поступивших обращений информация о фактах коррупции со стороны ________________________________________ </w:t>
            </w:r>
            <w:r w:rsidRPr="003F412A">
              <w:rPr>
                <w:i/>
                <w:sz w:val="24"/>
                <w:szCs w:val="24"/>
                <w:lang w:val="ru-RU"/>
              </w:rPr>
              <w:t>(лиц, замещающих муниципальные должности, муниципальных служащих, работников муниципальных учреждений)</w:t>
            </w:r>
            <w:r w:rsidRPr="003F412A">
              <w:rPr>
                <w:sz w:val="24"/>
                <w:szCs w:val="24"/>
                <w:lang w:val="ru-RU"/>
              </w:rPr>
              <w:t xml:space="preserve"> содержалась в _____ обращениях.</w:t>
            </w:r>
          </w:p>
          <w:p w14:paraId="253DA4DB" w14:textId="77777777" w:rsidR="00BF7638" w:rsidRPr="003F412A" w:rsidRDefault="00BF7638" w:rsidP="00AB543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Обращения, содержащие информацию о фактах коррупции, касались следующих вопросов: _______________________________________________.</w:t>
            </w:r>
          </w:p>
          <w:p w14:paraId="48EA25C6" w14:textId="77777777" w:rsidR="00BF7638" w:rsidRPr="003F412A" w:rsidRDefault="00BF7638" w:rsidP="00AB543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По результатам рассмотрения обращений факты коррупции _________________ </w:t>
            </w:r>
            <w:r w:rsidRPr="003F412A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B7E9F4" w14:textId="77777777" w:rsidR="00BF7638" w:rsidRPr="00A734EC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1AB97AA9" w14:textId="77777777" w:rsidTr="0012747D">
        <w:tc>
          <w:tcPr>
            <w:tcW w:w="993" w:type="dxa"/>
            <w:tcBorders>
              <w:bottom w:val="single" w:sz="4" w:space="0" w:color="auto"/>
            </w:tcBorders>
          </w:tcPr>
          <w:p w14:paraId="6567033F" w14:textId="77777777" w:rsidR="00BF7638" w:rsidRPr="00ED5E8B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8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BF462ED" w14:textId="77777777" w:rsidR="00BF7638" w:rsidRPr="00ED5E8B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</w:t>
            </w:r>
            <w:r w:rsidRPr="00ED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органов местного самоуправления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505B5E2" w14:textId="7896E1AE" w:rsidR="00BF7638" w:rsidRPr="003F412A" w:rsidRDefault="00257057" w:rsidP="00A726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257057">
              <w:rPr>
                <w:sz w:val="24"/>
                <w:szCs w:val="24"/>
                <w:lang w:val="ru-RU"/>
              </w:rPr>
              <w:lastRenderedPageBreak/>
              <w:t xml:space="preserve">Количество информационных материалов по вопросам антикоррупционной деятельности </w:t>
            </w:r>
            <w:r w:rsidRPr="00257057">
              <w:rPr>
                <w:iCs/>
                <w:sz w:val="24"/>
                <w:szCs w:val="24"/>
                <w:lang w:val="ru-RU"/>
              </w:rPr>
              <w:t>Среднетойменского сельского поселения Вятскополянского района</w:t>
            </w:r>
            <w:r w:rsidRPr="0025705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57057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257057">
              <w:rPr>
                <w:sz w:val="24"/>
                <w:szCs w:val="24"/>
                <w:lang w:val="ru-RU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1F6670" w14:textId="77777777" w:rsidR="00BF7638" w:rsidRDefault="00BF7638" w:rsidP="003278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 xml:space="preserve">количество </w:t>
            </w:r>
          </w:p>
          <w:p w14:paraId="5AA99E2B" w14:textId="77777777" w:rsidR="00BF7638" w:rsidRDefault="00BF7638" w:rsidP="003278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 xml:space="preserve">информационных материалов по вопросам антикоррупционной деятельности, размещенных в СМИ в течение </w:t>
            </w:r>
          </w:p>
          <w:p w14:paraId="3825BC67" w14:textId="77777777" w:rsidR="00BF7638" w:rsidRPr="007F5B4E" w:rsidRDefault="00BF7638" w:rsidP="003278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 xml:space="preserve">отчетного года, - не менее </w:t>
            </w:r>
            <w:r>
              <w:rPr>
                <w:rFonts w:eastAsiaTheme="minorHAnsi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br/>
              <w:t>1 единицы</w:t>
            </w:r>
          </w:p>
        </w:tc>
      </w:tr>
      <w:tr w:rsidR="00BF7638" w:rsidRPr="00C17118" w14:paraId="6C7BFE1E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58A3648F" w14:textId="77777777" w:rsidR="00BF7638" w:rsidRPr="00957270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7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F55A083" w14:textId="77777777" w:rsidR="00BF7638" w:rsidRPr="00957270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70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отчетов о реализации планов (программ) по противодействию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62FB7DE8" w14:textId="7A73AA9C" w:rsidR="00BF7638" w:rsidRPr="003F412A" w:rsidRDefault="00BF7638" w:rsidP="00A7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>Общественный совет в</w:t>
            </w:r>
            <w:r w:rsidR="009404C1">
              <w:rPr>
                <w:i/>
                <w:sz w:val="24"/>
                <w:szCs w:val="24"/>
                <w:lang w:val="ru-RU"/>
              </w:rPr>
              <w:t xml:space="preserve"> Среднетойменском сельском поселении</w:t>
            </w:r>
            <w:r w:rsidRPr="003F412A">
              <w:rPr>
                <w:i/>
                <w:sz w:val="24"/>
                <w:szCs w:val="24"/>
                <w:lang w:val="ru-RU"/>
              </w:rPr>
              <w:t xml:space="preserve"> </w:t>
            </w:r>
            <w:r w:rsidR="00E60A5D">
              <w:rPr>
                <w:i/>
                <w:sz w:val="24"/>
                <w:szCs w:val="24"/>
                <w:lang w:val="ru-RU"/>
              </w:rPr>
              <w:t xml:space="preserve">17.04.2017г. №28 </w:t>
            </w:r>
            <w:r w:rsidRPr="003F412A">
              <w:rPr>
                <w:i/>
                <w:sz w:val="24"/>
                <w:szCs w:val="24"/>
                <w:lang w:val="ru-RU"/>
              </w:rPr>
              <w:t>создан);</w:t>
            </w:r>
          </w:p>
          <w:p w14:paraId="651A0F96" w14:textId="4DBFEE65" w:rsidR="00BF7638" w:rsidRPr="003F412A" w:rsidRDefault="00BF7638" w:rsidP="00A7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F412A">
              <w:rPr>
                <w:sz w:val="24"/>
                <w:szCs w:val="24"/>
                <w:lang w:val="ru-RU"/>
              </w:rPr>
              <w:t xml:space="preserve">в отчетном периоде состоялось </w:t>
            </w:r>
            <w:r w:rsidR="00E60A5D">
              <w:rPr>
                <w:sz w:val="24"/>
                <w:szCs w:val="24"/>
                <w:lang w:val="ru-RU"/>
              </w:rPr>
              <w:t>1</w:t>
            </w:r>
            <w:r w:rsidRPr="003F412A">
              <w:rPr>
                <w:sz w:val="24"/>
                <w:szCs w:val="24"/>
                <w:lang w:val="ru-RU"/>
              </w:rPr>
              <w:t xml:space="preserve"> заседани</w:t>
            </w:r>
            <w:r w:rsidR="00E60A5D">
              <w:rPr>
                <w:sz w:val="24"/>
                <w:szCs w:val="24"/>
                <w:lang w:val="ru-RU"/>
              </w:rPr>
              <w:t>е</w:t>
            </w:r>
            <w:r w:rsidRPr="003F412A">
              <w:rPr>
                <w:sz w:val="24"/>
                <w:szCs w:val="24"/>
                <w:lang w:val="ru-RU"/>
              </w:rPr>
              <w:t xml:space="preserve"> Общественного совета, на которых были рассмотрены отчеты о реализации плана (программы) по противодействию коррупции:</w:t>
            </w:r>
          </w:p>
          <w:p w14:paraId="33D4D352" w14:textId="05686BAA" w:rsidR="00BF7638" w:rsidRPr="003F412A" w:rsidRDefault="00E60A5D" w:rsidP="00A7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30.01.2025г.</w:t>
            </w:r>
            <w:r w:rsidR="00BF7638" w:rsidRPr="003F412A">
              <w:rPr>
                <w:sz w:val="24"/>
                <w:szCs w:val="24"/>
                <w:lang w:val="ru-RU"/>
              </w:rPr>
              <w:t xml:space="preserve"> </w:t>
            </w:r>
            <w:r w:rsidR="00BF7638" w:rsidRPr="003F412A">
              <w:rPr>
                <w:i/>
                <w:sz w:val="24"/>
                <w:szCs w:val="24"/>
                <w:lang w:val="ru-RU"/>
              </w:rPr>
              <w:t>(дата)</w:t>
            </w:r>
            <w:r w:rsidR="00BF7638" w:rsidRPr="003F412A">
              <w:rPr>
                <w:sz w:val="24"/>
                <w:szCs w:val="24"/>
                <w:lang w:val="ru-RU"/>
              </w:rPr>
              <w:t xml:space="preserve"> на заседании был рассмотрен вопрос «Об исполнении Плана мероприятий по противодействию коррупции в </w:t>
            </w:r>
            <w:r w:rsidR="00226CA4" w:rsidRPr="00226CA4">
              <w:rPr>
                <w:i/>
                <w:sz w:val="24"/>
                <w:szCs w:val="24"/>
                <w:lang w:val="ru-RU"/>
              </w:rPr>
              <w:t xml:space="preserve">Среднетойменском сельском поселении </w:t>
            </w:r>
            <w:r w:rsidR="00226CA4">
              <w:rPr>
                <w:i/>
                <w:sz w:val="24"/>
                <w:szCs w:val="24"/>
                <w:lang w:val="ru-RU"/>
              </w:rPr>
              <w:t xml:space="preserve">за </w:t>
            </w:r>
            <w:r w:rsidR="00BF7638" w:rsidRPr="003F412A">
              <w:rPr>
                <w:sz w:val="24"/>
                <w:szCs w:val="24"/>
                <w:lang w:val="ru-RU"/>
              </w:rPr>
              <w:t xml:space="preserve"> 20</w:t>
            </w:r>
            <w:r w:rsidR="00226CA4">
              <w:rPr>
                <w:sz w:val="24"/>
                <w:szCs w:val="24"/>
                <w:lang w:val="ru-RU"/>
              </w:rPr>
              <w:t>24</w:t>
            </w:r>
            <w:r w:rsidR="00BF7638" w:rsidRPr="003F412A">
              <w:rPr>
                <w:sz w:val="24"/>
                <w:szCs w:val="24"/>
                <w:lang w:val="ru-RU"/>
              </w:rPr>
              <w:t xml:space="preserve"> г.»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BBC4DD" w14:textId="77777777" w:rsidR="00BF7638" w:rsidRPr="00873AA9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lightGray"/>
                <w:lang w:val="ru-RU"/>
              </w:rPr>
            </w:pPr>
          </w:p>
        </w:tc>
      </w:tr>
      <w:tr w:rsidR="00BF7638" w:rsidRPr="00C17118" w14:paraId="65D77398" w14:textId="77777777" w:rsidTr="002D6CAE">
        <w:tc>
          <w:tcPr>
            <w:tcW w:w="993" w:type="dxa"/>
            <w:tcBorders>
              <w:bottom w:val="single" w:sz="4" w:space="0" w:color="auto"/>
            </w:tcBorders>
          </w:tcPr>
          <w:p w14:paraId="6BD0A8B3" w14:textId="77777777" w:rsidR="00BF7638" w:rsidRPr="005E19F8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EE4D922" w14:textId="77777777" w:rsidR="00BF7638" w:rsidRPr="005E19F8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F8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и в подразделах,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области, актуальной информации о принимаемых ими мерах по предупреждению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592B0DD0" w14:textId="77777777" w:rsidR="007943F6" w:rsidRDefault="007943F6" w:rsidP="003522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943F6">
              <w:rPr>
                <w:sz w:val="24"/>
                <w:szCs w:val="24"/>
                <w:lang w:val="ru-RU"/>
              </w:rPr>
              <w:t xml:space="preserve">Размещена на информационном стенде и в подразделе, посвященном вопросам противодействия коррупции, официального сайта </w:t>
            </w:r>
            <w:r w:rsidRPr="007943F6">
              <w:rPr>
                <w:iCs/>
                <w:sz w:val="24"/>
                <w:szCs w:val="24"/>
                <w:lang w:val="ru-RU"/>
              </w:rPr>
              <w:t>Среднетойменского сельского поселения Вятскополянского района</w:t>
            </w:r>
            <w:r w:rsidRPr="007943F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943F6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7943F6">
              <w:rPr>
                <w:sz w:val="24"/>
                <w:szCs w:val="24"/>
                <w:lang w:val="ru-RU"/>
              </w:rPr>
              <w:t>, актуальная информация о принимаемых ими мерах по предупреждению коррупции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4AD4000" w14:textId="509AAEA7" w:rsidR="00BF7638" w:rsidRDefault="007943F6" w:rsidP="003522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</w:t>
            </w:r>
            <w:r w:rsidR="00BF7638" w:rsidRPr="003F412A">
              <w:rPr>
                <w:sz w:val="24"/>
                <w:szCs w:val="24"/>
                <w:lang w:val="ru-RU"/>
              </w:rPr>
              <w:t xml:space="preserve">а официальном сайте </w:t>
            </w:r>
            <w:r w:rsidR="00E90A9A">
              <w:rPr>
                <w:sz w:val="24"/>
                <w:szCs w:val="24"/>
                <w:lang w:val="ru-RU"/>
              </w:rPr>
              <w:t>администрации</w:t>
            </w:r>
            <w:r w:rsidR="00AD5CEB">
              <w:rPr>
                <w:sz w:val="24"/>
                <w:szCs w:val="24"/>
                <w:lang w:val="ru-RU"/>
              </w:rPr>
              <w:t xml:space="preserve"> Среднетойменского сельского поселения </w:t>
            </w:r>
            <w:r w:rsidR="00BF7638" w:rsidRPr="003F412A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 w:rsidR="00AD5CEB" w:rsidRPr="00AD5CEB">
              <w:rPr>
                <w:sz w:val="24"/>
                <w:szCs w:val="24"/>
                <w:lang w:val="ru-RU"/>
              </w:rPr>
              <w:t xml:space="preserve">https://srednetojmenskoe-r43.gosweb.gosuslugi.ru/deyatelnost/napravleniya-deyatelnosti/protivodeystvie-korruptsii/ </w:t>
            </w:r>
          </w:p>
          <w:p w14:paraId="057CE34C" w14:textId="036C70EE" w:rsidR="00BF7638" w:rsidRPr="003479E4" w:rsidRDefault="00BF7638" w:rsidP="00896F1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раздел «Противодействие коррупции»</w:t>
            </w:r>
            <w:r>
              <w:rPr>
                <w:sz w:val="24"/>
                <w:szCs w:val="24"/>
                <w:lang w:val="ru-RU"/>
              </w:rPr>
              <w:t xml:space="preserve"> официального сайта </w:t>
            </w:r>
            <w:r w:rsidRPr="003479E4">
              <w:rPr>
                <w:sz w:val="24"/>
                <w:szCs w:val="24"/>
                <w:lang w:val="ru-RU"/>
              </w:rPr>
              <w:t xml:space="preserve">требованиям </w:t>
            </w:r>
            <w:hyperlink r:id="rId11" w:history="1">
              <w:r w:rsidRPr="003479E4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3479E4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 530н.</w:t>
            </w:r>
          </w:p>
          <w:p w14:paraId="3FF293C1" w14:textId="77777777" w:rsidR="00BF7638" w:rsidRDefault="00BF7638" w:rsidP="00AD5C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</w:t>
            </w:r>
            <w:r w:rsidRPr="00AD5CEB">
              <w:rPr>
                <w:rFonts w:ascii="Times New Roman" w:hAnsi="Times New Roman" w:cs="Times New Roman"/>
                <w:sz w:val="24"/>
                <w:szCs w:val="24"/>
              </w:rPr>
              <w:t>своевременно  актуализируется</w:t>
            </w:r>
          </w:p>
          <w:p w14:paraId="634D7147" w14:textId="2294C266" w:rsidR="00A10262" w:rsidRPr="003F412A" w:rsidRDefault="00A10262" w:rsidP="00AD5CE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FFA130" w14:textId="77777777" w:rsidR="00BF7638" w:rsidRPr="005E19F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0B1AA0E1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157A8129" w14:textId="77777777" w:rsidR="00BF7638" w:rsidRPr="00611117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1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7B9CDCD" w14:textId="77777777" w:rsidR="00BF7638" w:rsidRPr="00611117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11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</w:t>
            </w:r>
            <w:r w:rsidRPr="00611117">
              <w:rPr>
                <w:sz w:val="24"/>
                <w:szCs w:val="24"/>
                <w:lang w:val="ru-RU"/>
              </w:rPr>
              <w:t>государственных и муниципальных учреждениях Кировской области, опубликованной</w:t>
            </w:r>
            <w:r w:rsidRPr="0061111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СМИ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6B1CDC8C" w14:textId="6BFD03CD" w:rsidR="00BF7638" w:rsidRPr="007943F6" w:rsidRDefault="007943F6" w:rsidP="00945D1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943F6">
              <w:rPr>
                <w:sz w:val="24"/>
                <w:szCs w:val="24"/>
                <w:lang w:val="ru-RU"/>
              </w:rPr>
              <w:t xml:space="preserve">Факты коррупции в </w:t>
            </w:r>
            <w:r w:rsidRPr="007943F6">
              <w:rPr>
                <w:iCs/>
                <w:sz w:val="24"/>
                <w:szCs w:val="24"/>
                <w:lang w:val="ru-RU"/>
              </w:rPr>
              <w:t>Среднетойменском сельском поселении Вятскополянского района</w:t>
            </w:r>
            <w:r w:rsidRPr="007943F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943F6">
              <w:rPr>
                <w:iCs/>
                <w:sz w:val="24"/>
                <w:szCs w:val="24"/>
                <w:lang w:val="ru-RU"/>
              </w:rPr>
              <w:t>Кировской области отсутствуют.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45D574" w14:textId="77777777" w:rsidR="00BF7638" w:rsidRPr="00611117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52A73483" w14:textId="77777777" w:rsidTr="00A00892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14:paraId="179A9422" w14:textId="77777777" w:rsidR="00BF7638" w:rsidRPr="00F12FA9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0319F44" w14:textId="77777777" w:rsidR="00BF7638" w:rsidRPr="00F12FA9" w:rsidRDefault="00BF763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12FA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AB7AF0C" w14:textId="6951FEB8" w:rsidR="00BF7638" w:rsidRPr="003F412A" w:rsidRDefault="00945D10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945D10">
              <w:rPr>
                <w:sz w:val="24"/>
                <w:szCs w:val="24"/>
                <w:lang w:val="ru-RU"/>
              </w:rPr>
              <w:t xml:space="preserve">Проводится ряд мероприятий по противодействию коррупции </w:t>
            </w:r>
            <w:proofErr w:type="spellStart"/>
            <w:r w:rsidRPr="00945D10">
              <w:rPr>
                <w:iCs/>
                <w:sz w:val="24"/>
                <w:szCs w:val="24"/>
                <w:lang w:val="ru-RU"/>
              </w:rPr>
              <w:t>Среднетойменским</w:t>
            </w:r>
            <w:proofErr w:type="spellEnd"/>
            <w:r w:rsidRPr="00945D10">
              <w:rPr>
                <w:iCs/>
                <w:sz w:val="24"/>
                <w:szCs w:val="24"/>
                <w:lang w:val="ru-RU"/>
              </w:rPr>
              <w:t xml:space="preserve"> сельским поселением Вятскополянского района</w:t>
            </w:r>
            <w:r w:rsidRPr="00945D1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45D10">
              <w:rPr>
                <w:iCs/>
                <w:sz w:val="24"/>
                <w:szCs w:val="24"/>
                <w:lang w:val="ru-RU"/>
              </w:rPr>
              <w:t>Кировской области</w:t>
            </w:r>
            <w:r w:rsidRPr="00945D10">
              <w:rPr>
                <w:sz w:val="24"/>
                <w:szCs w:val="24"/>
                <w:lang w:val="ru-RU"/>
              </w:rPr>
              <w:t xml:space="preserve"> с учетом специфики  деятельности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C333CD" w14:textId="77777777" w:rsidR="00BF7638" w:rsidRPr="00F12FA9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120C8A1B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739654C9" w14:textId="77777777" w:rsidR="00BF7638" w:rsidRPr="00F12FA9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93FA2FF" w14:textId="77777777" w:rsidR="00BF7638" w:rsidRPr="00F12FA9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государственных и муниципальных функций, предоставления государственных и муниципальных услуг органами исполнительной власти Кировской области, органами местного самоуправления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0E008BF6" w14:textId="3E3C66C6" w:rsidR="00BF7638" w:rsidRPr="00945D10" w:rsidRDefault="00945D10" w:rsidP="00A726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мониторинг выполнения муниципальных функций, предоставления муниципальных услуг </w:t>
            </w:r>
            <w:proofErr w:type="spellStart"/>
            <w:r w:rsidRPr="00945D10">
              <w:rPr>
                <w:rFonts w:ascii="Times New Roman" w:hAnsi="Times New Roman" w:cs="Times New Roman"/>
                <w:iCs/>
                <w:sz w:val="24"/>
                <w:szCs w:val="24"/>
              </w:rPr>
              <w:t>Среднетойменским</w:t>
            </w:r>
            <w:proofErr w:type="spellEnd"/>
            <w:r w:rsidRPr="00945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сельским поселением Вятскополянского района</w:t>
            </w:r>
            <w:r w:rsidRPr="00945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5D10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FB1F920" w14:textId="57628641" w:rsidR="00BF7638" w:rsidRPr="00D9073E" w:rsidRDefault="00945D10" w:rsidP="00A726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D5CEB" w:rsidRPr="00AD5C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дминистрац</w:t>
            </w:r>
            <w:r w:rsidR="00D907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="00AD5CEB" w:rsidRPr="00AD5C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Среднетойменского сельского поселения</w:t>
            </w:r>
            <w:r w:rsidR="00BF7638" w:rsidRPr="003F41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F7638" w:rsidRPr="003F4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 w:rsidR="00BF7638"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BF7638" w:rsidRPr="003F412A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D90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7638"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638" w:rsidRPr="003F412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услуг</w:t>
            </w:r>
            <w:r w:rsid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 согласно</w:t>
            </w:r>
            <w:r w:rsidR="00D9073E">
              <w:t xml:space="preserve">, </w:t>
            </w:r>
            <w:r w:rsidR="00BF7638" w:rsidRP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</w:t>
            </w:r>
            <w:r w:rsid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="00BF7638" w:rsidRP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регламент</w:t>
            </w:r>
            <w:r w:rsid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ов.</w:t>
            </w:r>
            <w:r w:rsidR="00BF7638" w:rsidRP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BDB012E" w14:textId="390B3847" w:rsidR="00BF7638" w:rsidRPr="003F412A" w:rsidRDefault="00BF7638" w:rsidP="00D907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</w:t>
            </w:r>
            <w:r w:rsid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не</w:t>
            </w:r>
            <w:r w:rsidRP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установлено  нарушений требований административных регламентов (сроков предоставления </w:t>
            </w:r>
            <w:r w:rsidRPr="00D907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D9073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услуг) и др.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C93BEC" w14:textId="77777777" w:rsidR="00BF7638" w:rsidRPr="00F12FA9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5D228AD9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061AD839" w14:textId="77777777" w:rsidR="00BF7638" w:rsidRPr="002A44E1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E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EE5AED7" w14:textId="77777777" w:rsidR="00BF7638" w:rsidRPr="002A44E1" w:rsidRDefault="00BF7638" w:rsidP="00584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E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органов исполнительной власти Кировской области, органов местного самоуправления Кировской области и получателями бюджетных средств или иных ограниченных ресурсов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5C71476B" w14:textId="31BCB699" w:rsidR="00BF7638" w:rsidRPr="00D11AB3" w:rsidRDefault="00BF7638" w:rsidP="007F15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D9073E" w:rsidRPr="00D9073E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администрацией Среднетойменского сельского поселения</w:t>
            </w:r>
            <w:r w:rsidR="00D9073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F4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="00D9073E">
              <w:rPr>
                <w:rFonts w:ascii="Times New Roman" w:hAnsi="Times New Roman" w:cs="Times New Roman"/>
                <w:sz w:val="24"/>
                <w:szCs w:val="24"/>
              </w:rPr>
              <w:t>ались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</w:t>
            </w:r>
            <w:r w:rsidR="00D9073E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 предоставлении субсидий, грантов и иных форм предоставления бюджетных средств</w:t>
            </w:r>
            <w:r w:rsidR="007943F6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00CDC17F" w14:textId="0D165988" w:rsidR="00BF7638" w:rsidRPr="003F412A" w:rsidRDefault="00BF7638" w:rsidP="007F15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1AB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 w:rsidR="007943F6">
              <w:rPr>
                <w:rFonts w:ascii="Times New Roman" w:eastAsiaTheme="minorHAnsi" w:hAnsi="Times New Roman" w:cs="Times New Roman"/>
                <w:sz w:val="24"/>
                <w:szCs w:val="24"/>
              </w:rPr>
              <w:t>100%</w:t>
            </w:r>
            <w:r w:rsidRPr="00D11AB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аффилированности либо наличия иных коррупционных проявлений между должностными лицами </w:t>
            </w:r>
            <w:r w:rsidR="007943F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Среднетойменского сельского поселения </w:t>
            </w:r>
            <w:r w:rsidRPr="00D11AB3">
              <w:rPr>
                <w:rFonts w:ascii="Times New Roman" w:eastAsiaTheme="minorHAnsi" w:hAnsi="Times New Roman" w:cs="Times New Roman"/>
                <w:sz w:val="24"/>
                <w:szCs w:val="24"/>
              </w:rPr>
              <w:t>и получателем бюджетных</w:t>
            </w: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средств или иного ограниченного ресурса*, что составляет </w:t>
            </w:r>
            <w:r w:rsidR="007943F6">
              <w:rPr>
                <w:rFonts w:ascii="Times New Roman" w:eastAsiaTheme="minorHAnsi" w:hAnsi="Times New Roman" w:cs="Times New Roman"/>
                <w:sz w:val="24"/>
                <w:szCs w:val="24"/>
              </w:rPr>
              <w:t>100%</w:t>
            </w: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о предоставлении субсидий, грантов и иных форм предоставления бюджетных средств,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а также распределения иных ограниченных ресурсов</w:t>
            </w: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14:paraId="7084CEA5" w14:textId="7C90493E" w:rsidR="00BF7638" w:rsidRPr="003F412A" w:rsidRDefault="00BF7638" w:rsidP="007F15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аффилированности либо иные коррупционные проявления между указанными 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и получателями бюджетных средств </w:t>
            </w:r>
            <w:r w:rsidRPr="007943F6">
              <w:rPr>
                <w:rFonts w:ascii="Times New Roman" w:hAnsi="Times New Roman" w:cs="Times New Roman"/>
                <w:iCs/>
                <w:sz w:val="24"/>
                <w:szCs w:val="24"/>
              </w:rPr>
              <w:t>не установлены</w:t>
            </w: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14:paraId="31F881E9" w14:textId="77777777" w:rsidR="00BF7638" w:rsidRPr="003F412A" w:rsidRDefault="00BF7638" w:rsidP="00A726E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59C914D" w14:textId="77777777" w:rsidR="00BF7638" w:rsidRPr="003F412A" w:rsidRDefault="00BF7638" w:rsidP="002A44E1">
            <w:pPr>
              <w:pStyle w:val="ConsPlusNormal"/>
              <w:jc w:val="both"/>
              <w:rPr>
                <w:rStyle w:val="3"/>
                <w:rFonts w:eastAsiaTheme="minorHAnsi"/>
                <w:color w:val="auto"/>
                <w:sz w:val="24"/>
                <w:szCs w:val="24"/>
              </w:rPr>
            </w:pPr>
            <w:r w:rsidRPr="003F412A">
              <w:rPr>
                <w:rFonts w:ascii="Times New Roman" w:eastAsiaTheme="minorHAnsi" w:hAnsi="Times New Roman" w:cs="Times New Roman"/>
                <w:sz w:val="24"/>
                <w:szCs w:val="24"/>
              </w:rPr>
              <w:t>*соглашения о предоставлении бюджетных средств органам местного самоуправления и подведомственным муниципальным учреждениям НЕ 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7EFFA8" w14:textId="77777777" w:rsidR="00BF7638" w:rsidRPr="002A44E1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4A69555C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1135973B" w14:textId="77777777" w:rsidR="00BF7638" w:rsidRPr="009D35D3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FF7683B" w14:textId="77777777" w:rsidR="00BF7638" w:rsidRPr="009D35D3" w:rsidRDefault="00BF7638" w:rsidP="00584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органами </w:t>
            </w:r>
            <w:r w:rsidRPr="009D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Кировской области, государственными органами Кировской области, органами местного самоуправления Кировской области национальных проектов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35AE686D" w14:textId="5A677EFD" w:rsidR="00BF7638" w:rsidRPr="007943F6" w:rsidRDefault="007943F6" w:rsidP="00F1253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943F6">
              <w:rPr>
                <w:iCs/>
                <w:sz w:val="24"/>
                <w:szCs w:val="24"/>
                <w:lang w:val="ru-RU"/>
              </w:rPr>
              <w:lastRenderedPageBreak/>
              <w:t xml:space="preserve">Отсутствуют коррупционные риски при реализации </w:t>
            </w:r>
            <w:proofErr w:type="spellStart"/>
            <w:r w:rsidRPr="007943F6">
              <w:rPr>
                <w:iCs/>
                <w:sz w:val="24"/>
                <w:szCs w:val="24"/>
                <w:lang w:val="ru-RU"/>
              </w:rPr>
              <w:t>Среднетойменским</w:t>
            </w:r>
            <w:proofErr w:type="spellEnd"/>
            <w:r w:rsidRPr="007943F6">
              <w:rPr>
                <w:iCs/>
                <w:sz w:val="24"/>
                <w:szCs w:val="24"/>
                <w:lang w:val="ru-RU"/>
              </w:rPr>
              <w:t xml:space="preserve"> сельским поселением Вятскополянского района</w:t>
            </w:r>
            <w:r w:rsidRPr="007943F6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943F6">
              <w:rPr>
                <w:iCs/>
                <w:sz w:val="24"/>
                <w:szCs w:val="24"/>
                <w:lang w:val="ru-RU"/>
              </w:rPr>
              <w:t>Кировской области национальных проектов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E8F76F" w14:textId="77777777" w:rsidR="00BF7638" w:rsidRPr="009D35D3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C17118" w14:paraId="3849E35F" w14:textId="77777777" w:rsidTr="00FA31AC">
        <w:tc>
          <w:tcPr>
            <w:tcW w:w="993" w:type="dxa"/>
            <w:tcBorders>
              <w:bottom w:val="single" w:sz="4" w:space="0" w:color="auto"/>
            </w:tcBorders>
          </w:tcPr>
          <w:p w14:paraId="45FC83F6" w14:textId="77777777" w:rsidR="00BF7638" w:rsidRPr="003F412A" w:rsidRDefault="00BF763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35F5088" w14:textId="77777777" w:rsidR="00BF7638" w:rsidRPr="003F412A" w:rsidRDefault="00BF763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государственной собственности Кировской области, муниципальной собственности, в том числе за соответствием договоров, заключаемых в отношении объектов государственной собственности Кировской области,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5B6E622B" w14:textId="7213DF0C" w:rsidR="00BF7638" w:rsidRPr="003F412A" w:rsidRDefault="007943F6" w:rsidP="003F412A">
            <w:pPr>
              <w:tabs>
                <w:tab w:val="left" w:pos="32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7943F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Отсутств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уют</w:t>
            </w:r>
            <w:r w:rsidRPr="007943F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факт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ы</w:t>
            </w:r>
            <w:r w:rsidRPr="007943F6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 нецелевого использования объектов муниципальной собственности; принятие своевременных и эффективных мер по недопущению нецелевого использования муниципального имущества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B90036" w14:textId="77777777" w:rsidR="00BF7638" w:rsidRPr="003F412A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D11AB3" w14:paraId="70BD74E2" w14:textId="77777777" w:rsidTr="00FA31AC">
        <w:trPr>
          <w:trHeight w:val="661"/>
        </w:trPr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6F119" w14:textId="77777777" w:rsidR="007943F6" w:rsidRDefault="007943F6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14:paraId="05A47F7E" w14:textId="7F60D421" w:rsidR="00BF7638" w:rsidRDefault="00D11AB3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Глава администрации Среднетойменского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BBBF4C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674C4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7DA58D8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BC5A8" w14:textId="77777777" w:rsidR="007943F6" w:rsidRDefault="00D11AB3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14:paraId="49F41ED0" w14:textId="77777777" w:rsidR="007943F6" w:rsidRDefault="007943F6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14:paraId="6E8F47E8" w14:textId="14A2D1BB" w:rsidR="00BF7638" w:rsidRDefault="007943F6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D11AB3">
              <w:rPr>
                <w:lang w:val="ru-RU"/>
              </w:rPr>
              <w:t xml:space="preserve">Н.А. Перина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68FA3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81198A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BF7638" w:rsidRPr="00691FBB" w14:paraId="6512C5E0" w14:textId="77777777" w:rsidTr="00FA31AC">
        <w:trPr>
          <w:trHeight w:val="1231"/>
        </w:trPr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9F352" w14:textId="77777777" w:rsidR="00BF7638" w:rsidRPr="00691FBB" w:rsidRDefault="00BF7638" w:rsidP="00E25AD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 xml:space="preserve">(должность руководителя органа исполнительной власти Кировской области, </w:t>
            </w:r>
            <w:r>
              <w:rPr>
                <w:sz w:val="24"/>
                <w:szCs w:val="24"/>
                <w:lang w:val="ru-RU"/>
              </w:rPr>
              <w:t>(</w:t>
            </w:r>
            <w:r w:rsidRPr="00691FBB">
              <w:rPr>
                <w:sz w:val="24"/>
                <w:szCs w:val="24"/>
                <w:lang w:val="ru-RU"/>
              </w:rPr>
              <w:t xml:space="preserve">государственного органа Кировской области, органа местного самоуправления </w:t>
            </w:r>
            <w:r>
              <w:rPr>
                <w:sz w:val="24"/>
                <w:szCs w:val="24"/>
                <w:lang w:val="ru-RU"/>
              </w:rPr>
              <w:br/>
            </w:r>
            <w:r w:rsidRPr="00691FBB">
              <w:rPr>
                <w:sz w:val="24"/>
                <w:szCs w:val="24"/>
                <w:lang w:val="ru-RU"/>
              </w:rPr>
              <w:t>Кировской области)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3855F2" w14:textId="77777777" w:rsidR="00BF7638" w:rsidRPr="00691FBB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617DA" w14:textId="77777777" w:rsidR="00BF7638" w:rsidRPr="00691FBB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D0DF875" w14:textId="77777777" w:rsidR="00BF7638" w:rsidRPr="00691FBB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C01A0C9" w14:textId="77777777" w:rsidR="00BF7638" w:rsidRPr="00691FBB" w:rsidRDefault="00BF7638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1F14D" w14:textId="77777777" w:rsidR="00BF7638" w:rsidRPr="00691FBB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7638" w:rsidRPr="00691FBB" w14:paraId="4F646760" w14:textId="77777777" w:rsidTr="00FA31AC">
        <w:trPr>
          <w:trHeight w:val="305"/>
        </w:trPr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E1757" w14:textId="62DEAF87" w:rsidR="00BF7638" w:rsidRDefault="00D11AB3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специалист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122CD7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EEB79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FAC8A13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E454" w14:textId="25FB5A3A" w:rsidR="00BF7638" w:rsidRDefault="00D11AB3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Л.Г. Лямина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F933DF" w14:textId="77777777" w:rsidR="00BF7638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7C52F" w14:textId="41F697C3" w:rsidR="00BF7638" w:rsidRDefault="00D11AB3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8 833 34 40145</w:t>
            </w:r>
          </w:p>
        </w:tc>
      </w:tr>
      <w:tr w:rsidR="00BF7638" w:rsidRPr="00691FBB" w14:paraId="6AB00484" w14:textId="77777777" w:rsidTr="00FA31AC"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EBCC5" w14:textId="77777777" w:rsidR="00BF7638" w:rsidRPr="00691FBB" w:rsidRDefault="00BF7638" w:rsidP="00E25AD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rFonts w:eastAsiaTheme="minorHAnsi"/>
                <w:sz w:val="24"/>
                <w:szCs w:val="24"/>
                <w:lang w:val="ru-RU"/>
              </w:rPr>
              <w:t>(должность</w:t>
            </w:r>
            <w:r w:rsidRPr="00691FBB">
              <w:rPr>
                <w:sz w:val="24"/>
                <w:szCs w:val="24"/>
                <w:lang w:val="ru-RU"/>
              </w:rPr>
              <w:t xml:space="preserve"> лица, ответственного </w:t>
            </w:r>
            <w:r>
              <w:rPr>
                <w:sz w:val="24"/>
                <w:szCs w:val="24"/>
                <w:lang w:val="ru-RU"/>
              </w:rPr>
              <w:br/>
            </w:r>
            <w:r w:rsidRPr="00691FBB">
              <w:rPr>
                <w:sz w:val="24"/>
                <w:szCs w:val="24"/>
                <w:lang w:val="ru-RU"/>
              </w:rPr>
              <w:t>за составление отчета о выполнении мероприятий Программы</w:t>
            </w:r>
            <w:r w:rsidRPr="00691FBB">
              <w:rPr>
                <w:rFonts w:eastAsiaTheme="min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FCA4D0" w14:textId="77777777" w:rsidR="00BF7638" w:rsidRPr="00691FBB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B91D6" w14:textId="77777777" w:rsidR="00BF7638" w:rsidRPr="00691FBB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9268326" w14:textId="77777777" w:rsidR="00BF7638" w:rsidRPr="00691FBB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58242C9" w14:textId="77777777" w:rsidR="00BF7638" w:rsidRPr="00691FBB" w:rsidRDefault="00BF7638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90E23" w14:textId="77777777" w:rsidR="00BF7638" w:rsidRPr="00691FBB" w:rsidRDefault="00BF7638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14:paraId="7DAA37CF" w14:textId="77777777"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14:paraId="062BEF2C" w14:textId="77777777"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за второе полугодие </w:t>
      </w:r>
      <w:r w:rsidR="00B25B67">
        <w:rPr>
          <w:sz w:val="24"/>
          <w:szCs w:val="24"/>
          <w:lang w:val="ru-RU"/>
        </w:rPr>
        <w:t>отчетного</w:t>
      </w:r>
      <w:r w:rsidRPr="008D5589">
        <w:rPr>
          <w:sz w:val="24"/>
          <w:szCs w:val="24"/>
          <w:lang w:val="ru-RU"/>
        </w:rPr>
        <w:t xml:space="preserve"> года представляется </w:t>
      </w:r>
      <w:r w:rsidR="008D5589">
        <w:rPr>
          <w:sz w:val="24"/>
          <w:szCs w:val="24"/>
          <w:lang w:val="ru-RU"/>
        </w:rPr>
        <w:t>с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B25B67">
        <w:rPr>
          <w:sz w:val="24"/>
          <w:szCs w:val="24"/>
          <w:lang w:val="ru-RU"/>
        </w:rPr>
        <w:br/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</w:t>
      </w:r>
      <w:r w:rsidR="001C4F02">
        <w:rPr>
          <w:sz w:val="24"/>
          <w:szCs w:val="24"/>
          <w:lang w:val="ru-RU"/>
        </w:rPr>
        <w:t>отчетного</w:t>
      </w:r>
      <w:r w:rsidR="00E25AD8" w:rsidRPr="008D5589">
        <w:rPr>
          <w:sz w:val="24"/>
          <w:szCs w:val="24"/>
          <w:lang w:val="ru-RU"/>
        </w:rPr>
        <w:t xml:space="preserve">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Информация </w:t>
      </w:r>
      <w:r w:rsidR="00B25B67">
        <w:rPr>
          <w:sz w:val="24"/>
          <w:szCs w:val="24"/>
          <w:lang w:val="ru-RU"/>
        </w:rPr>
        <w:br/>
      </w:r>
      <w:r w:rsidRPr="008D5589">
        <w:rPr>
          <w:sz w:val="24"/>
          <w:szCs w:val="24"/>
          <w:lang w:val="ru-RU"/>
        </w:rPr>
        <w:t>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дат</w:t>
      </w:r>
      <w:r w:rsidRPr="008D5589">
        <w:rPr>
          <w:sz w:val="24"/>
          <w:szCs w:val="24"/>
          <w:lang w:val="ru-RU"/>
        </w:rPr>
        <w:t>у</w:t>
      </w:r>
      <w:r w:rsidR="000142D5" w:rsidRPr="008D5589">
        <w:rPr>
          <w:sz w:val="24"/>
          <w:szCs w:val="24"/>
          <w:lang w:val="ru-RU"/>
        </w:rPr>
        <w:t xml:space="preserve"> проведения мероприятия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количественные </w:t>
      </w:r>
      <w:r w:rsidR="00B25B67">
        <w:rPr>
          <w:sz w:val="24"/>
          <w:szCs w:val="24"/>
          <w:lang w:val="ru-RU"/>
        </w:rPr>
        <w:br/>
      </w:r>
      <w:r w:rsidR="000142D5" w:rsidRPr="008D5589">
        <w:rPr>
          <w:sz w:val="24"/>
          <w:szCs w:val="24"/>
          <w:lang w:val="ru-RU"/>
        </w:rPr>
        <w:lastRenderedPageBreak/>
        <w:t xml:space="preserve">и качественные характеристики,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>наименования принятых правовых актов 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</w:t>
      </w:r>
      <w:r w:rsidR="00B25B67">
        <w:rPr>
          <w:sz w:val="24"/>
          <w:szCs w:val="24"/>
          <w:lang w:val="ru-RU"/>
        </w:rPr>
        <w:br/>
      </w:r>
      <w:r w:rsidR="00A506A0" w:rsidRPr="008D5589">
        <w:rPr>
          <w:sz w:val="24"/>
          <w:szCs w:val="24"/>
          <w:lang w:val="ru-RU"/>
        </w:rPr>
        <w:t xml:space="preserve">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14:paraId="5E831EE8" w14:textId="77777777"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5846C5">
      <w:headerReference w:type="default" r:id="rId12"/>
      <w:headerReference w:type="first" r:id="rId13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B34F5" w14:textId="77777777" w:rsidR="007F2731" w:rsidRDefault="007F2731" w:rsidP="00CC5D00">
      <w:pPr>
        <w:spacing w:after="0" w:line="240" w:lineRule="auto"/>
      </w:pPr>
      <w:r>
        <w:separator/>
      </w:r>
    </w:p>
  </w:endnote>
  <w:endnote w:type="continuationSeparator" w:id="0">
    <w:p w14:paraId="65DE13D3" w14:textId="77777777" w:rsidR="007F2731" w:rsidRDefault="007F2731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911E" w14:textId="77777777" w:rsidR="007F2731" w:rsidRPr="00411A77" w:rsidRDefault="007F2731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14:paraId="49CB125B" w14:textId="77777777" w:rsidR="007F2731" w:rsidRDefault="007F2731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2626848"/>
      <w:docPartObj>
        <w:docPartGallery w:val="Page Numbers (Top of Page)"/>
        <w:docPartUnique/>
      </w:docPartObj>
    </w:sdtPr>
    <w:sdtEndPr/>
    <w:sdtContent>
      <w:p w14:paraId="03BF950A" w14:textId="77777777" w:rsidR="00945D10" w:rsidRDefault="00945D10" w:rsidP="008D3367">
        <w:pPr>
          <w:pStyle w:val="a3"/>
          <w:ind w:hanging="2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7638">
          <w:rPr>
            <w:noProof/>
            <w:lang w:val="ru-RU"/>
          </w:rPr>
          <w:t>27</w:t>
        </w:r>
        <w:r>
          <w:fldChar w:fldCharType="end"/>
        </w:r>
      </w:p>
    </w:sdtContent>
  </w:sdt>
  <w:p w14:paraId="67C54173" w14:textId="77777777" w:rsidR="00945D10" w:rsidRDefault="00945D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5244" w14:textId="77777777" w:rsidR="00945D10" w:rsidRDefault="00945D10" w:rsidP="006A1A82">
    <w:pPr>
      <w:pStyle w:val="a3"/>
      <w:ind w:left="-142" w:firstLine="0"/>
      <w:jc w:val="center"/>
    </w:pPr>
  </w:p>
  <w:p w14:paraId="0CECBB38" w14:textId="77777777" w:rsidR="00945D10" w:rsidRPr="00B72FBA" w:rsidRDefault="00945D10" w:rsidP="00B72F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3169"/>
    <w:rsid w:val="000142D5"/>
    <w:rsid w:val="000158DC"/>
    <w:rsid w:val="00015BB8"/>
    <w:rsid w:val="00017198"/>
    <w:rsid w:val="000213B1"/>
    <w:rsid w:val="00024AC5"/>
    <w:rsid w:val="00026344"/>
    <w:rsid w:val="00030A8E"/>
    <w:rsid w:val="0003179D"/>
    <w:rsid w:val="000317B6"/>
    <w:rsid w:val="00035AA9"/>
    <w:rsid w:val="00037FAC"/>
    <w:rsid w:val="000402D9"/>
    <w:rsid w:val="0004100B"/>
    <w:rsid w:val="00042098"/>
    <w:rsid w:val="0004359E"/>
    <w:rsid w:val="00045E07"/>
    <w:rsid w:val="000469D0"/>
    <w:rsid w:val="00047992"/>
    <w:rsid w:val="00050FA0"/>
    <w:rsid w:val="00051468"/>
    <w:rsid w:val="00062022"/>
    <w:rsid w:val="00063CE3"/>
    <w:rsid w:val="00063E8D"/>
    <w:rsid w:val="00065084"/>
    <w:rsid w:val="00067373"/>
    <w:rsid w:val="00071327"/>
    <w:rsid w:val="00071F92"/>
    <w:rsid w:val="0007326A"/>
    <w:rsid w:val="000756BF"/>
    <w:rsid w:val="00076F9A"/>
    <w:rsid w:val="00083BCA"/>
    <w:rsid w:val="00084DC2"/>
    <w:rsid w:val="00087B7E"/>
    <w:rsid w:val="0009124D"/>
    <w:rsid w:val="0009367F"/>
    <w:rsid w:val="000A0E42"/>
    <w:rsid w:val="000A0FBB"/>
    <w:rsid w:val="000A1B2B"/>
    <w:rsid w:val="000A287C"/>
    <w:rsid w:val="000A397A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0C0A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4A92"/>
    <w:rsid w:val="000D55FC"/>
    <w:rsid w:val="000E10CD"/>
    <w:rsid w:val="000E4061"/>
    <w:rsid w:val="000E43DA"/>
    <w:rsid w:val="000E6D14"/>
    <w:rsid w:val="000E6E3F"/>
    <w:rsid w:val="000E77A2"/>
    <w:rsid w:val="000F06C8"/>
    <w:rsid w:val="000F10F8"/>
    <w:rsid w:val="000F140A"/>
    <w:rsid w:val="000F1EE8"/>
    <w:rsid w:val="000F4A12"/>
    <w:rsid w:val="000F4F03"/>
    <w:rsid w:val="000F671F"/>
    <w:rsid w:val="000F685B"/>
    <w:rsid w:val="000F7B8C"/>
    <w:rsid w:val="00102A7B"/>
    <w:rsid w:val="00102F81"/>
    <w:rsid w:val="00103515"/>
    <w:rsid w:val="001053EC"/>
    <w:rsid w:val="001061BA"/>
    <w:rsid w:val="00106772"/>
    <w:rsid w:val="001100C4"/>
    <w:rsid w:val="0011111F"/>
    <w:rsid w:val="00113F1D"/>
    <w:rsid w:val="001146CA"/>
    <w:rsid w:val="001154C4"/>
    <w:rsid w:val="00116713"/>
    <w:rsid w:val="00117C00"/>
    <w:rsid w:val="001201A5"/>
    <w:rsid w:val="00120ECC"/>
    <w:rsid w:val="00121F00"/>
    <w:rsid w:val="0012643C"/>
    <w:rsid w:val="0012747D"/>
    <w:rsid w:val="00134F6B"/>
    <w:rsid w:val="00135636"/>
    <w:rsid w:val="001360F5"/>
    <w:rsid w:val="0013794A"/>
    <w:rsid w:val="00137DA4"/>
    <w:rsid w:val="00141025"/>
    <w:rsid w:val="00141F11"/>
    <w:rsid w:val="00142914"/>
    <w:rsid w:val="00142CF3"/>
    <w:rsid w:val="00142D6A"/>
    <w:rsid w:val="00144155"/>
    <w:rsid w:val="001463CF"/>
    <w:rsid w:val="00147379"/>
    <w:rsid w:val="00152226"/>
    <w:rsid w:val="00152EDA"/>
    <w:rsid w:val="00153A4D"/>
    <w:rsid w:val="00154B5C"/>
    <w:rsid w:val="00155CA9"/>
    <w:rsid w:val="00162ECC"/>
    <w:rsid w:val="0016378A"/>
    <w:rsid w:val="0016384D"/>
    <w:rsid w:val="00165BF6"/>
    <w:rsid w:val="0016749F"/>
    <w:rsid w:val="00167A7F"/>
    <w:rsid w:val="00171006"/>
    <w:rsid w:val="0017153F"/>
    <w:rsid w:val="001715AF"/>
    <w:rsid w:val="00171762"/>
    <w:rsid w:val="00172D53"/>
    <w:rsid w:val="0017384B"/>
    <w:rsid w:val="0017437F"/>
    <w:rsid w:val="00174611"/>
    <w:rsid w:val="00182BD1"/>
    <w:rsid w:val="001839CF"/>
    <w:rsid w:val="00183E04"/>
    <w:rsid w:val="001852E9"/>
    <w:rsid w:val="00187AB4"/>
    <w:rsid w:val="00193B33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568A"/>
    <w:rsid w:val="001C06BE"/>
    <w:rsid w:val="001C1204"/>
    <w:rsid w:val="001C3091"/>
    <w:rsid w:val="001C4F02"/>
    <w:rsid w:val="001C5B24"/>
    <w:rsid w:val="001C652D"/>
    <w:rsid w:val="001C70F8"/>
    <w:rsid w:val="001D0D3C"/>
    <w:rsid w:val="001D2AA7"/>
    <w:rsid w:val="001E0452"/>
    <w:rsid w:val="001E353F"/>
    <w:rsid w:val="001E47C0"/>
    <w:rsid w:val="001E4F9C"/>
    <w:rsid w:val="001F09A6"/>
    <w:rsid w:val="001F1549"/>
    <w:rsid w:val="001F2E41"/>
    <w:rsid w:val="001F31A4"/>
    <w:rsid w:val="001F389E"/>
    <w:rsid w:val="001F4505"/>
    <w:rsid w:val="001F51E7"/>
    <w:rsid w:val="001F5711"/>
    <w:rsid w:val="001F7E2E"/>
    <w:rsid w:val="00202A96"/>
    <w:rsid w:val="002047FE"/>
    <w:rsid w:val="00207079"/>
    <w:rsid w:val="00211245"/>
    <w:rsid w:val="00211E6E"/>
    <w:rsid w:val="0021269F"/>
    <w:rsid w:val="002170EE"/>
    <w:rsid w:val="0022183E"/>
    <w:rsid w:val="0022265C"/>
    <w:rsid w:val="00222D20"/>
    <w:rsid w:val="0022462D"/>
    <w:rsid w:val="00226CA4"/>
    <w:rsid w:val="002312C8"/>
    <w:rsid w:val="002326D2"/>
    <w:rsid w:val="002402F6"/>
    <w:rsid w:val="00240C44"/>
    <w:rsid w:val="002417A3"/>
    <w:rsid w:val="00242F98"/>
    <w:rsid w:val="00244C69"/>
    <w:rsid w:val="00245278"/>
    <w:rsid w:val="00245D83"/>
    <w:rsid w:val="00247D2F"/>
    <w:rsid w:val="00247EB5"/>
    <w:rsid w:val="002539DB"/>
    <w:rsid w:val="002566C8"/>
    <w:rsid w:val="0025696B"/>
    <w:rsid w:val="00257057"/>
    <w:rsid w:val="0026039A"/>
    <w:rsid w:val="00261D7A"/>
    <w:rsid w:val="002628C5"/>
    <w:rsid w:val="002634CF"/>
    <w:rsid w:val="00265182"/>
    <w:rsid w:val="00271666"/>
    <w:rsid w:val="0027171D"/>
    <w:rsid w:val="00273FBD"/>
    <w:rsid w:val="0027718F"/>
    <w:rsid w:val="002821B7"/>
    <w:rsid w:val="00282712"/>
    <w:rsid w:val="00284E44"/>
    <w:rsid w:val="00286648"/>
    <w:rsid w:val="002868AC"/>
    <w:rsid w:val="00292E89"/>
    <w:rsid w:val="00294278"/>
    <w:rsid w:val="0029547D"/>
    <w:rsid w:val="002971DD"/>
    <w:rsid w:val="002A11BA"/>
    <w:rsid w:val="002A2739"/>
    <w:rsid w:val="002A3C80"/>
    <w:rsid w:val="002A44E1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1C26"/>
    <w:rsid w:val="002C4E2B"/>
    <w:rsid w:val="002C5762"/>
    <w:rsid w:val="002C7F94"/>
    <w:rsid w:val="002D268F"/>
    <w:rsid w:val="002D2F28"/>
    <w:rsid w:val="002D4991"/>
    <w:rsid w:val="002D6CAE"/>
    <w:rsid w:val="002D7F41"/>
    <w:rsid w:val="002E014A"/>
    <w:rsid w:val="002E06FD"/>
    <w:rsid w:val="002E087B"/>
    <w:rsid w:val="002E13DC"/>
    <w:rsid w:val="002E2255"/>
    <w:rsid w:val="002E22A8"/>
    <w:rsid w:val="002E4D04"/>
    <w:rsid w:val="002E7964"/>
    <w:rsid w:val="002F60B0"/>
    <w:rsid w:val="002F6208"/>
    <w:rsid w:val="003024FB"/>
    <w:rsid w:val="003046AB"/>
    <w:rsid w:val="0030555C"/>
    <w:rsid w:val="00305DF6"/>
    <w:rsid w:val="003109A3"/>
    <w:rsid w:val="00314299"/>
    <w:rsid w:val="00320992"/>
    <w:rsid w:val="00320F9C"/>
    <w:rsid w:val="00320FF3"/>
    <w:rsid w:val="00321FB0"/>
    <w:rsid w:val="00326B3F"/>
    <w:rsid w:val="00326E72"/>
    <w:rsid w:val="00327885"/>
    <w:rsid w:val="003300C3"/>
    <w:rsid w:val="003301DF"/>
    <w:rsid w:val="00331B59"/>
    <w:rsid w:val="003358EB"/>
    <w:rsid w:val="0033700C"/>
    <w:rsid w:val="003433D3"/>
    <w:rsid w:val="00343B1A"/>
    <w:rsid w:val="003451B4"/>
    <w:rsid w:val="00345F39"/>
    <w:rsid w:val="003522F6"/>
    <w:rsid w:val="00352E24"/>
    <w:rsid w:val="0035324A"/>
    <w:rsid w:val="00357917"/>
    <w:rsid w:val="003634E0"/>
    <w:rsid w:val="00364CFF"/>
    <w:rsid w:val="003667A3"/>
    <w:rsid w:val="00366987"/>
    <w:rsid w:val="00366FC9"/>
    <w:rsid w:val="00370424"/>
    <w:rsid w:val="00371551"/>
    <w:rsid w:val="0037223D"/>
    <w:rsid w:val="003730F1"/>
    <w:rsid w:val="003751A3"/>
    <w:rsid w:val="0038080D"/>
    <w:rsid w:val="00380D46"/>
    <w:rsid w:val="00380E45"/>
    <w:rsid w:val="00381532"/>
    <w:rsid w:val="00381BAB"/>
    <w:rsid w:val="0039458D"/>
    <w:rsid w:val="00397F9D"/>
    <w:rsid w:val="003A0F34"/>
    <w:rsid w:val="003A23F6"/>
    <w:rsid w:val="003A4B5F"/>
    <w:rsid w:val="003A52E9"/>
    <w:rsid w:val="003A61B3"/>
    <w:rsid w:val="003A7DF2"/>
    <w:rsid w:val="003B04FD"/>
    <w:rsid w:val="003B14FB"/>
    <w:rsid w:val="003B2E03"/>
    <w:rsid w:val="003B7C93"/>
    <w:rsid w:val="003C2431"/>
    <w:rsid w:val="003C7593"/>
    <w:rsid w:val="003D2880"/>
    <w:rsid w:val="003D4214"/>
    <w:rsid w:val="003D4252"/>
    <w:rsid w:val="003D569D"/>
    <w:rsid w:val="003D587B"/>
    <w:rsid w:val="003D5E10"/>
    <w:rsid w:val="003D6925"/>
    <w:rsid w:val="003D6F94"/>
    <w:rsid w:val="003D77A2"/>
    <w:rsid w:val="003E1DAB"/>
    <w:rsid w:val="003E306B"/>
    <w:rsid w:val="003E3BD0"/>
    <w:rsid w:val="003E3D42"/>
    <w:rsid w:val="003E462D"/>
    <w:rsid w:val="003E5040"/>
    <w:rsid w:val="003E5C49"/>
    <w:rsid w:val="003E5DB0"/>
    <w:rsid w:val="003F0817"/>
    <w:rsid w:val="003F1CAA"/>
    <w:rsid w:val="003F23F8"/>
    <w:rsid w:val="003F412A"/>
    <w:rsid w:val="003F53A8"/>
    <w:rsid w:val="003F7991"/>
    <w:rsid w:val="003F7E63"/>
    <w:rsid w:val="0040231E"/>
    <w:rsid w:val="0040363B"/>
    <w:rsid w:val="00403C2F"/>
    <w:rsid w:val="004050B2"/>
    <w:rsid w:val="00406442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8C5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1E0B"/>
    <w:rsid w:val="0045220E"/>
    <w:rsid w:val="0045221B"/>
    <w:rsid w:val="0045279C"/>
    <w:rsid w:val="004532FD"/>
    <w:rsid w:val="004538EA"/>
    <w:rsid w:val="004543D4"/>
    <w:rsid w:val="00455D4A"/>
    <w:rsid w:val="00456519"/>
    <w:rsid w:val="00456719"/>
    <w:rsid w:val="004605FF"/>
    <w:rsid w:val="00461F37"/>
    <w:rsid w:val="0046226F"/>
    <w:rsid w:val="00464B91"/>
    <w:rsid w:val="00465B4D"/>
    <w:rsid w:val="0047011B"/>
    <w:rsid w:val="00473C85"/>
    <w:rsid w:val="004749FD"/>
    <w:rsid w:val="004756DC"/>
    <w:rsid w:val="00476195"/>
    <w:rsid w:val="00491834"/>
    <w:rsid w:val="004936A4"/>
    <w:rsid w:val="004939DF"/>
    <w:rsid w:val="004958DE"/>
    <w:rsid w:val="0049648F"/>
    <w:rsid w:val="00496AA3"/>
    <w:rsid w:val="004970B8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226A"/>
    <w:rsid w:val="004C4157"/>
    <w:rsid w:val="004C43BD"/>
    <w:rsid w:val="004C4F29"/>
    <w:rsid w:val="004C5D4C"/>
    <w:rsid w:val="004C6437"/>
    <w:rsid w:val="004C6F5B"/>
    <w:rsid w:val="004C781E"/>
    <w:rsid w:val="004D0406"/>
    <w:rsid w:val="004D4994"/>
    <w:rsid w:val="004D671B"/>
    <w:rsid w:val="004E132F"/>
    <w:rsid w:val="004E3DEC"/>
    <w:rsid w:val="004E6492"/>
    <w:rsid w:val="004F230B"/>
    <w:rsid w:val="004F2C67"/>
    <w:rsid w:val="004F5533"/>
    <w:rsid w:val="004F7975"/>
    <w:rsid w:val="0050010F"/>
    <w:rsid w:val="005004BC"/>
    <w:rsid w:val="00500C2D"/>
    <w:rsid w:val="005015FE"/>
    <w:rsid w:val="00505141"/>
    <w:rsid w:val="00510473"/>
    <w:rsid w:val="0051294A"/>
    <w:rsid w:val="005136C9"/>
    <w:rsid w:val="005139BB"/>
    <w:rsid w:val="00515974"/>
    <w:rsid w:val="00517131"/>
    <w:rsid w:val="0052373B"/>
    <w:rsid w:val="005244A0"/>
    <w:rsid w:val="005244B1"/>
    <w:rsid w:val="00526518"/>
    <w:rsid w:val="00527CA5"/>
    <w:rsid w:val="00530AD7"/>
    <w:rsid w:val="00530FF3"/>
    <w:rsid w:val="00532838"/>
    <w:rsid w:val="00533FA5"/>
    <w:rsid w:val="00534190"/>
    <w:rsid w:val="0053521A"/>
    <w:rsid w:val="0053678C"/>
    <w:rsid w:val="00537E0B"/>
    <w:rsid w:val="005404C6"/>
    <w:rsid w:val="005417F7"/>
    <w:rsid w:val="005419A9"/>
    <w:rsid w:val="00542E35"/>
    <w:rsid w:val="00543D27"/>
    <w:rsid w:val="00551403"/>
    <w:rsid w:val="00551F8B"/>
    <w:rsid w:val="00552BE0"/>
    <w:rsid w:val="005567CB"/>
    <w:rsid w:val="00556C22"/>
    <w:rsid w:val="00557F32"/>
    <w:rsid w:val="00570736"/>
    <w:rsid w:val="00571CEE"/>
    <w:rsid w:val="005744B5"/>
    <w:rsid w:val="00575B8B"/>
    <w:rsid w:val="00577492"/>
    <w:rsid w:val="005774FD"/>
    <w:rsid w:val="00580454"/>
    <w:rsid w:val="00580684"/>
    <w:rsid w:val="005819AB"/>
    <w:rsid w:val="00581C4C"/>
    <w:rsid w:val="005846C5"/>
    <w:rsid w:val="005851AF"/>
    <w:rsid w:val="005A033D"/>
    <w:rsid w:val="005A0BDF"/>
    <w:rsid w:val="005A231D"/>
    <w:rsid w:val="005B13F0"/>
    <w:rsid w:val="005B4F35"/>
    <w:rsid w:val="005B5FFE"/>
    <w:rsid w:val="005C0A1A"/>
    <w:rsid w:val="005C0E17"/>
    <w:rsid w:val="005C1D8D"/>
    <w:rsid w:val="005C522D"/>
    <w:rsid w:val="005C55CA"/>
    <w:rsid w:val="005D07FD"/>
    <w:rsid w:val="005D23D0"/>
    <w:rsid w:val="005D2934"/>
    <w:rsid w:val="005D4770"/>
    <w:rsid w:val="005D7814"/>
    <w:rsid w:val="005E086B"/>
    <w:rsid w:val="005E0F6A"/>
    <w:rsid w:val="005E141B"/>
    <w:rsid w:val="005E1912"/>
    <w:rsid w:val="005E1975"/>
    <w:rsid w:val="005E19F8"/>
    <w:rsid w:val="005E6849"/>
    <w:rsid w:val="005F2A15"/>
    <w:rsid w:val="005F38DC"/>
    <w:rsid w:val="005F4DB7"/>
    <w:rsid w:val="005F541F"/>
    <w:rsid w:val="005F5435"/>
    <w:rsid w:val="005F7155"/>
    <w:rsid w:val="006035EB"/>
    <w:rsid w:val="00605ADF"/>
    <w:rsid w:val="00606F74"/>
    <w:rsid w:val="00610F9E"/>
    <w:rsid w:val="00611117"/>
    <w:rsid w:val="00614A08"/>
    <w:rsid w:val="006160F6"/>
    <w:rsid w:val="00617306"/>
    <w:rsid w:val="006237E8"/>
    <w:rsid w:val="00624B49"/>
    <w:rsid w:val="006274E6"/>
    <w:rsid w:val="00627549"/>
    <w:rsid w:val="0063705F"/>
    <w:rsid w:val="00640BE6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75CAE"/>
    <w:rsid w:val="006775CA"/>
    <w:rsid w:val="00685085"/>
    <w:rsid w:val="006908E9"/>
    <w:rsid w:val="00690A08"/>
    <w:rsid w:val="00690D81"/>
    <w:rsid w:val="00690FD7"/>
    <w:rsid w:val="00691FBB"/>
    <w:rsid w:val="00694299"/>
    <w:rsid w:val="0069450B"/>
    <w:rsid w:val="00697E14"/>
    <w:rsid w:val="006A1A82"/>
    <w:rsid w:val="006A5FF6"/>
    <w:rsid w:val="006A6A81"/>
    <w:rsid w:val="006A73F6"/>
    <w:rsid w:val="006B24AF"/>
    <w:rsid w:val="006B3A4A"/>
    <w:rsid w:val="006B4095"/>
    <w:rsid w:val="006B679D"/>
    <w:rsid w:val="006B7F70"/>
    <w:rsid w:val="006C0099"/>
    <w:rsid w:val="006C11C7"/>
    <w:rsid w:val="006C360F"/>
    <w:rsid w:val="006C540B"/>
    <w:rsid w:val="006C7136"/>
    <w:rsid w:val="006D03A1"/>
    <w:rsid w:val="006D1CFB"/>
    <w:rsid w:val="006D3DD5"/>
    <w:rsid w:val="006D5D56"/>
    <w:rsid w:val="006E067F"/>
    <w:rsid w:val="006E26E8"/>
    <w:rsid w:val="006E311D"/>
    <w:rsid w:val="006E3598"/>
    <w:rsid w:val="006E3791"/>
    <w:rsid w:val="006E69B4"/>
    <w:rsid w:val="006E77DC"/>
    <w:rsid w:val="006F5C55"/>
    <w:rsid w:val="006F6F43"/>
    <w:rsid w:val="0070045B"/>
    <w:rsid w:val="0070226F"/>
    <w:rsid w:val="00703508"/>
    <w:rsid w:val="0070378F"/>
    <w:rsid w:val="00706CF7"/>
    <w:rsid w:val="00710C1C"/>
    <w:rsid w:val="00714979"/>
    <w:rsid w:val="007160AE"/>
    <w:rsid w:val="00716DFE"/>
    <w:rsid w:val="0071795F"/>
    <w:rsid w:val="007206FF"/>
    <w:rsid w:val="00721CEB"/>
    <w:rsid w:val="00724129"/>
    <w:rsid w:val="00724D4D"/>
    <w:rsid w:val="00724FAB"/>
    <w:rsid w:val="00725941"/>
    <w:rsid w:val="00727594"/>
    <w:rsid w:val="00727675"/>
    <w:rsid w:val="007321AF"/>
    <w:rsid w:val="007331DF"/>
    <w:rsid w:val="00735586"/>
    <w:rsid w:val="00736F7B"/>
    <w:rsid w:val="00740D7D"/>
    <w:rsid w:val="007469F3"/>
    <w:rsid w:val="00747804"/>
    <w:rsid w:val="007528D1"/>
    <w:rsid w:val="00753F5B"/>
    <w:rsid w:val="007548A9"/>
    <w:rsid w:val="00754C1D"/>
    <w:rsid w:val="0075529E"/>
    <w:rsid w:val="00762773"/>
    <w:rsid w:val="00763C5E"/>
    <w:rsid w:val="00763E08"/>
    <w:rsid w:val="00764713"/>
    <w:rsid w:val="0076531B"/>
    <w:rsid w:val="00765A15"/>
    <w:rsid w:val="00766354"/>
    <w:rsid w:val="007716D5"/>
    <w:rsid w:val="00773590"/>
    <w:rsid w:val="00774707"/>
    <w:rsid w:val="00776F56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43F6"/>
    <w:rsid w:val="00796D70"/>
    <w:rsid w:val="0079704B"/>
    <w:rsid w:val="007A2CE6"/>
    <w:rsid w:val="007A3759"/>
    <w:rsid w:val="007A384E"/>
    <w:rsid w:val="007A48A5"/>
    <w:rsid w:val="007A4C32"/>
    <w:rsid w:val="007A4C49"/>
    <w:rsid w:val="007B4E5C"/>
    <w:rsid w:val="007B646B"/>
    <w:rsid w:val="007B7944"/>
    <w:rsid w:val="007C0AD9"/>
    <w:rsid w:val="007C313A"/>
    <w:rsid w:val="007C3868"/>
    <w:rsid w:val="007C3BF5"/>
    <w:rsid w:val="007C5DCD"/>
    <w:rsid w:val="007D2A9F"/>
    <w:rsid w:val="007D36DC"/>
    <w:rsid w:val="007D7F8A"/>
    <w:rsid w:val="007E0D0C"/>
    <w:rsid w:val="007E223C"/>
    <w:rsid w:val="007E42A1"/>
    <w:rsid w:val="007E6920"/>
    <w:rsid w:val="007F0E3F"/>
    <w:rsid w:val="007F1576"/>
    <w:rsid w:val="007F2731"/>
    <w:rsid w:val="007F6DE2"/>
    <w:rsid w:val="007F73F1"/>
    <w:rsid w:val="0080095C"/>
    <w:rsid w:val="00801661"/>
    <w:rsid w:val="00803028"/>
    <w:rsid w:val="0080670C"/>
    <w:rsid w:val="0080710F"/>
    <w:rsid w:val="00811D72"/>
    <w:rsid w:val="00813583"/>
    <w:rsid w:val="00814124"/>
    <w:rsid w:val="0081464E"/>
    <w:rsid w:val="0081526E"/>
    <w:rsid w:val="00815E5B"/>
    <w:rsid w:val="00816143"/>
    <w:rsid w:val="008161AC"/>
    <w:rsid w:val="00817139"/>
    <w:rsid w:val="008243E4"/>
    <w:rsid w:val="00826274"/>
    <w:rsid w:val="0082638F"/>
    <w:rsid w:val="008314D8"/>
    <w:rsid w:val="00833F32"/>
    <w:rsid w:val="00836D1C"/>
    <w:rsid w:val="008400C6"/>
    <w:rsid w:val="008405F7"/>
    <w:rsid w:val="00842843"/>
    <w:rsid w:val="00843976"/>
    <w:rsid w:val="0084764F"/>
    <w:rsid w:val="00850CED"/>
    <w:rsid w:val="00851427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AA9"/>
    <w:rsid w:val="00874838"/>
    <w:rsid w:val="008756C5"/>
    <w:rsid w:val="0088094E"/>
    <w:rsid w:val="00884328"/>
    <w:rsid w:val="008845B7"/>
    <w:rsid w:val="00886F27"/>
    <w:rsid w:val="0089077B"/>
    <w:rsid w:val="00892A9C"/>
    <w:rsid w:val="00893D50"/>
    <w:rsid w:val="00894BF8"/>
    <w:rsid w:val="00894D3C"/>
    <w:rsid w:val="0089581E"/>
    <w:rsid w:val="00896990"/>
    <w:rsid w:val="00896F1C"/>
    <w:rsid w:val="00897678"/>
    <w:rsid w:val="008A052B"/>
    <w:rsid w:val="008A2818"/>
    <w:rsid w:val="008A4E95"/>
    <w:rsid w:val="008A5D56"/>
    <w:rsid w:val="008A7560"/>
    <w:rsid w:val="008B0A08"/>
    <w:rsid w:val="008B2495"/>
    <w:rsid w:val="008B4551"/>
    <w:rsid w:val="008B6353"/>
    <w:rsid w:val="008C03D4"/>
    <w:rsid w:val="008C2818"/>
    <w:rsid w:val="008C34F4"/>
    <w:rsid w:val="008C689D"/>
    <w:rsid w:val="008D0E85"/>
    <w:rsid w:val="008D14AE"/>
    <w:rsid w:val="008D1873"/>
    <w:rsid w:val="008D2B40"/>
    <w:rsid w:val="008D3367"/>
    <w:rsid w:val="008D4B73"/>
    <w:rsid w:val="008D5589"/>
    <w:rsid w:val="008D7AFD"/>
    <w:rsid w:val="008D7D49"/>
    <w:rsid w:val="008E36F0"/>
    <w:rsid w:val="008E3AD8"/>
    <w:rsid w:val="008E5BA3"/>
    <w:rsid w:val="008E6915"/>
    <w:rsid w:val="008F2E5B"/>
    <w:rsid w:val="008F67A6"/>
    <w:rsid w:val="009033BB"/>
    <w:rsid w:val="009037D3"/>
    <w:rsid w:val="0090606B"/>
    <w:rsid w:val="00906E29"/>
    <w:rsid w:val="00912F02"/>
    <w:rsid w:val="009142F5"/>
    <w:rsid w:val="00914D98"/>
    <w:rsid w:val="00915FCD"/>
    <w:rsid w:val="009173AE"/>
    <w:rsid w:val="00922D63"/>
    <w:rsid w:val="00923A73"/>
    <w:rsid w:val="00924D92"/>
    <w:rsid w:val="00927723"/>
    <w:rsid w:val="00930685"/>
    <w:rsid w:val="00930C88"/>
    <w:rsid w:val="00931FEC"/>
    <w:rsid w:val="00933219"/>
    <w:rsid w:val="00936762"/>
    <w:rsid w:val="009404C1"/>
    <w:rsid w:val="00940A18"/>
    <w:rsid w:val="00941247"/>
    <w:rsid w:val="009413BD"/>
    <w:rsid w:val="00942A50"/>
    <w:rsid w:val="009432F4"/>
    <w:rsid w:val="009442B8"/>
    <w:rsid w:val="00945D10"/>
    <w:rsid w:val="00946F30"/>
    <w:rsid w:val="00947622"/>
    <w:rsid w:val="00950EF1"/>
    <w:rsid w:val="00953591"/>
    <w:rsid w:val="00954C14"/>
    <w:rsid w:val="00957270"/>
    <w:rsid w:val="00957581"/>
    <w:rsid w:val="00957AC1"/>
    <w:rsid w:val="00957F19"/>
    <w:rsid w:val="00960CC8"/>
    <w:rsid w:val="009613AD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91761"/>
    <w:rsid w:val="00992493"/>
    <w:rsid w:val="009950CE"/>
    <w:rsid w:val="00997965"/>
    <w:rsid w:val="009A14AA"/>
    <w:rsid w:val="009A16D1"/>
    <w:rsid w:val="009A20EE"/>
    <w:rsid w:val="009A2135"/>
    <w:rsid w:val="009A546F"/>
    <w:rsid w:val="009A5BF0"/>
    <w:rsid w:val="009A5D48"/>
    <w:rsid w:val="009A68D5"/>
    <w:rsid w:val="009A7ABA"/>
    <w:rsid w:val="009A7B39"/>
    <w:rsid w:val="009B19A4"/>
    <w:rsid w:val="009B3451"/>
    <w:rsid w:val="009B3CF8"/>
    <w:rsid w:val="009B6FCB"/>
    <w:rsid w:val="009B74CE"/>
    <w:rsid w:val="009C1D2E"/>
    <w:rsid w:val="009C2BB6"/>
    <w:rsid w:val="009C2E1F"/>
    <w:rsid w:val="009C3D46"/>
    <w:rsid w:val="009C5D50"/>
    <w:rsid w:val="009C5EB6"/>
    <w:rsid w:val="009C65E5"/>
    <w:rsid w:val="009C75FA"/>
    <w:rsid w:val="009C7B49"/>
    <w:rsid w:val="009D0A3C"/>
    <w:rsid w:val="009D35D3"/>
    <w:rsid w:val="009D431E"/>
    <w:rsid w:val="009D562A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1C5"/>
    <w:rsid w:val="009F3CD5"/>
    <w:rsid w:val="009F7337"/>
    <w:rsid w:val="00A00892"/>
    <w:rsid w:val="00A00FF8"/>
    <w:rsid w:val="00A0144D"/>
    <w:rsid w:val="00A043D0"/>
    <w:rsid w:val="00A04F4A"/>
    <w:rsid w:val="00A053FC"/>
    <w:rsid w:val="00A05F0F"/>
    <w:rsid w:val="00A10262"/>
    <w:rsid w:val="00A123C1"/>
    <w:rsid w:val="00A123F6"/>
    <w:rsid w:val="00A12F4A"/>
    <w:rsid w:val="00A13220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79A5"/>
    <w:rsid w:val="00A506A0"/>
    <w:rsid w:val="00A51B7F"/>
    <w:rsid w:val="00A56088"/>
    <w:rsid w:val="00A565F9"/>
    <w:rsid w:val="00A56A7F"/>
    <w:rsid w:val="00A57FF6"/>
    <w:rsid w:val="00A60CAD"/>
    <w:rsid w:val="00A61000"/>
    <w:rsid w:val="00A67299"/>
    <w:rsid w:val="00A6798C"/>
    <w:rsid w:val="00A7192E"/>
    <w:rsid w:val="00A726E9"/>
    <w:rsid w:val="00A72744"/>
    <w:rsid w:val="00A734EC"/>
    <w:rsid w:val="00A7593B"/>
    <w:rsid w:val="00A80DF1"/>
    <w:rsid w:val="00A8166F"/>
    <w:rsid w:val="00A819AC"/>
    <w:rsid w:val="00A8301C"/>
    <w:rsid w:val="00A84191"/>
    <w:rsid w:val="00A84521"/>
    <w:rsid w:val="00A860D6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543F"/>
    <w:rsid w:val="00AB75FE"/>
    <w:rsid w:val="00AC3406"/>
    <w:rsid w:val="00AC4960"/>
    <w:rsid w:val="00AC4AD3"/>
    <w:rsid w:val="00AD1895"/>
    <w:rsid w:val="00AD49CF"/>
    <w:rsid w:val="00AD5049"/>
    <w:rsid w:val="00AD5CEB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FA6"/>
    <w:rsid w:val="00AF4324"/>
    <w:rsid w:val="00AF59E0"/>
    <w:rsid w:val="00AF7DC5"/>
    <w:rsid w:val="00B03F62"/>
    <w:rsid w:val="00B04A29"/>
    <w:rsid w:val="00B05E1F"/>
    <w:rsid w:val="00B10096"/>
    <w:rsid w:val="00B1578D"/>
    <w:rsid w:val="00B173AF"/>
    <w:rsid w:val="00B202F4"/>
    <w:rsid w:val="00B2157F"/>
    <w:rsid w:val="00B23E1E"/>
    <w:rsid w:val="00B244C6"/>
    <w:rsid w:val="00B2554E"/>
    <w:rsid w:val="00B25B67"/>
    <w:rsid w:val="00B27E7A"/>
    <w:rsid w:val="00B30F3A"/>
    <w:rsid w:val="00B320D0"/>
    <w:rsid w:val="00B34C3E"/>
    <w:rsid w:val="00B3560A"/>
    <w:rsid w:val="00B37422"/>
    <w:rsid w:val="00B37534"/>
    <w:rsid w:val="00B40A31"/>
    <w:rsid w:val="00B5064C"/>
    <w:rsid w:val="00B57DF7"/>
    <w:rsid w:val="00B60B59"/>
    <w:rsid w:val="00B6136F"/>
    <w:rsid w:val="00B66AAA"/>
    <w:rsid w:val="00B678AC"/>
    <w:rsid w:val="00B67F3E"/>
    <w:rsid w:val="00B72FBA"/>
    <w:rsid w:val="00B745E4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52E4"/>
    <w:rsid w:val="00B8530F"/>
    <w:rsid w:val="00B8553F"/>
    <w:rsid w:val="00B937EF"/>
    <w:rsid w:val="00B94D0B"/>
    <w:rsid w:val="00B95F46"/>
    <w:rsid w:val="00B972D3"/>
    <w:rsid w:val="00B9743E"/>
    <w:rsid w:val="00BA11F6"/>
    <w:rsid w:val="00BB0260"/>
    <w:rsid w:val="00BB2A31"/>
    <w:rsid w:val="00BB363C"/>
    <w:rsid w:val="00BB3B99"/>
    <w:rsid w:val="00BB4D8A"/>
    <w:rsid w:val="00BC5A1C"/>
    <w:rsid w:val="00BC7DD7"/>
    <w:rsid w:val="00BD20D4"/>
    <w:rsid w:val="00BD2770"/>
    <w:rsid w:val="00BD5298"/>
    <w:rsid w:val="00BD5EC3"/>
    <w:rsid w:val="00BE10F4"/>
    <w:rsid w:val="00BE13D1"/>
    <w:rsid w:val="00BE17FC"/>
    <w:rsid w:val="00BE40CB"/>
    <w:rsid w:val="00BE4C71"/>
    <w:rsid w:val="00BE5927"/>
    <w:rsid w:val="00BE6FD0"/>
    <w:rsid w:val="00BE7550"/>
    <w:rsid w:val="00BF07BF"/>
    <w:rsid w:val="00BF4818"/>
    <w:rsid w:val="00BF7638"/>
    <w:rsid w:val="00C043FA"/>
    <w:rsid w:val="00C04E40"/>
    <w:rsid w:val="00C05642"/>
    <w:rsid w:val="00C07655"/>
    <w:rsid w:val="00C100C2"/>
    <w:rsid w:val="00C1087B"/>
    <w:rsid w:val="00C109FF"/>
    <w:rsid w:val="00C10DA2"/>
    <w:rsid w:val="00C12644"/>
    <w:rsid w:val="00C16159"/>
    <w:rsid w:val="00C17118"/>
    <w:rsid w:val="00C20DBB"/>
    <w:rsid w:val="00C248EE"/>
    <w:rsid w:val="00C24B9B"/>
    <w:rsid w:val="00C256E7"/>
    <w:rsid w:val="00C30B3C"/>
    <w:rsid w:val="00C3473F"/>
    <w:rsid w:val="00C42C28"/>
    <w:rsid w:val="00C43BE4"/>
    <w:rsid w:val="00C446F1"/>
    <w:rsid w:val="00C45A31"/>
    <w:rsid w:val="00C466DF"/>
    <w:rsid w:val="00C57C5B"/>
    <w:rsid w:val="00C6060D"/>
    <w:rsid w:val="00C63F77"/>
    <w:rsid w:val="00C662A3"/>
    <w:rsid w:val="00C70DAC"/>
    <w:rsid w:val="00C74F74"/>
    <w:rsid w:val="00C7764F"/>
    <w:rsid w:val="00C81870"/>
    <w:rsid w:val="00C818C0"/>
    <w:rsid w:val="00C85C98"/>
    <w:rsid w:val="00C90759"/>
    <w:rsid w:val="00C94804"/>
    <w:rsid w:val="00C94840"/>
    <w:rsid w:val="00C9533C"/>
    <w:rsid w:val="00CA1269"/>
    <w:rsid w:val="00CA2142"/>
    <w:rsid w:val="00CA3F12"/>
    <w:rsid w:val="00CA695E"/>
    <w:rsid w:val="00CA7426"/>
    <w:rsid w:val="00CA7953"/>
    <w:rsid w:val="00CB0F4C"/>
    <w:rsid w:val="00CB1265"/>
    <w:rsid w:val="00CB294A"/>
    <w:rsid w:val="00CB33F7"/>
    <w:rsid w:val="00CB3DEC"/>
    <w:rsid w:val="00CB43E8"/>
    <w:rsid w:val="00CB4E74"/>
    <w:rsid w:val="00CB75BC"/>
    <w:rsid w:val="00CC29E1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37A0"/>
    <w:rsid w:val="00D04F5B"/>
    <w:rsid w:val="00D05B3A"/>
    <w:rsid w:val="00D103F1"/>
    <w:rsid w:val="00D11AB3"/>
    <w:rsid w:val="00D14080"/>
    <w:rsid w:val="00D140F6"/>
    <w:rsid w:val="00D15057"/>
    <w:rsid w:val="00D15278"/>
    <w:rsid w:val="00D17A29"/>
    <w:rsid w:val="00D17E5E"/>
    <w:rsid w:val="00D17E9B"/>
    <w:rsid w:val="00D27612"/>
    <w:rsid w:val="00D3255B"/>
    <w:rsid w:val="00D35B2C"/>
    <w:rsid w:val="00D36C72"/>
    <w:rsid w:val="00D4319B"/>
    <w:rsid w:val="00D4388B"/>
    <w:rsid w:val="00D43F03"/>
    <w:rsid w:val="00D441D5"/>
    <w:rsid w:val="00D444A5"/>
    <w:rsid w:val="00D5360B"/>
    <w:rsid w:val="00D55B34"/>
    <w:rsid w:val="00D55D41"/>
    <w:rsid w:val="00D56C6A"/>
    <w:rsid w:val="00D716FE"/>
    <w:rsid w:val="00D71CFD"/>
    <w:rsid w:val="00D72E9C"/>
    <w:rsid w:val="00D745EA"/>
    <w:rsid w:val="00D75C63"/>
    <w:rsid w:val="00D8025F"/>
    <w:rsid w:val="00D84CBA"/>
    <w:rsid w:val="00D9073E"/>
    <w:rsid w:val="00D91693"/>
    <w:rsid w:val="00D9282C"/>
    <w:rsid w:val="00D92C8F"/>
    <w:rsid w:val="00D962E2"/>
    <w:rsid w:val="00D96CF1"/>
    <w:rsid w:val="00DA1682"/>
    <w:rsid w:val="00DA282A"/>
    <w:rsid w:val="00DA394E"/>
    <w:rsid w:val="00DB1476"/>
    <w:rsid w:val="00DB28AF"/>
    <w:rsid w:val="00DB4E6D"/>
    <w:rsid w:val="00DB61F7"/>
    <w:rsid w:val="00DC1B80"/>
    <w:rsid w:val="00DC43A3"/>
    <w:rsid w:val="00DC44F9"/>
    <w:rsid w:val="00DC4BA9"/>
    <w:rsid w:val="00DD02D3"/>
    <w:rsid w:val="00DD0AC2"/>
    <w:rsid w:val="00DD140F"/>
    <w:rsid w:val="00DD16F0"/>
    <w:rsid w:val="00DD2238"/>
    <w:rsid w:val="00DD28B2"/>
    <w:rsid w:val="00DD3FD0"/>
    <w:rsid w:val="00DD420F"/>
    <w:rsid w:val="00DD448A"/>
    <w:rsid w:val="00DE19D4"/>
    <w:rsid w:val="00DE58AF"/>
    <w:rsid w:val="00DE5C29"/>
    <w:rsid w:val="00DE6F30"/>
    <w:rsid w:val="00DF2A5B"/>
    <w:rsid w:val="00DF4849"/>
    <w:rsid w:val="00DF4D04"/>
    <w:rsid w:val="00E006B2"/>
    <w:rsid w:val="00E00B19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1C0"/>
    <w:rsid w:val="00E30F16"/>
    <w:rsid w:val="00E31903"/>
    <w:rsid w:val="00E31928"/>
    <w:rsid w:val="00E34A48"/>
    <w:rsid w:val="00E34E57"/>
    <w:rsid w:val="00E3579C"/>
    <w:rsid w:val="00E40074"/>
    <w:rsid w:val="00E41D69"/>
    <w:rsid w:val="00E42115"/>
    <w:rsid w:val="00E42B61"/>
    <w:rsid w:val="00E43337"/>
    <w:rsid w:val="00E43D18"/>
    <w:rsid w:val="00E455F8"/>
    <w:rsid w:val="00E4590D"/>
    <w:rsid w:val="00E45DBD"/>
    <w:rsid w:val="00E46C8B"/>
    <w:rsid w:val="00E46E36"/>
    <w:rsid w:val="00E5329B"/>
    <w:rsid w:val="00E555F3"/>
    <w:rsid w:val="00E56913"/>
    <w:rsid w:val="00E60A5D"/>
    <w:rsid w:val="00E611F1"/>
    <w:rsid w:val="00E61806"/>
    <w:rsid w:val="00E6358D"/>
    <w:rsid w:val="00E64CD7"/>
    <w:rsid w:val="00E666C5"/>
    <w:rsid w:val="00E67C72"/>
    <w:rsid w:val="00E70944"/>
    <w:rsid w:val="00E72A53"/>
    <w:rsid w:val="00E73C28"/>
    <w:rsid w:val="00E765D3"/>
    <w:rsid w:val="00E76E69"/>
    <w:rsid w:val="00E8026E"/>
    <w:rsid w:val="00E80E8A"/>
    <w:rsid w:val="00E8794E"/>
    <w:rsid w:val="00E90843"/>
    <w:rsid w:val="00E90A9A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A5F4B"/>
    <w:rsid w:val="00EA63FB"/>
    <w:rsid w:val="00EB220A"/>
    <w:rsid w:val="00EB43B2"/>
    <w:rsid w:val="00EB4A41"/>
    <w:rsid w:val="00EB4AD7"/>
    <w:rsid w:val="00EC066D"/>
    <w:rsid w:val="00EC1401"/>
    <w:rsid w:val="00EC4B26"/>
    <w:rsid w:val="00EC5A04"/>
    <w:rsid w:val="00EC6737"/>
    <w:rsid w:val="00ED5E8B"/>
    <w:rsid w:val="00ED73D0"/>
    <w:rsid w:val="00EE0910"/>
    <w:rsid w:val="00EE4017"/>
    <w:rsid w:val="00EE768F"/>
    <w:rsid w:val="00EF04F0"/>
    <w:rsid w:val="00EF19A7"/>
    <w:rsid w:val="00EF24AD"/>
    <w:rsid w:val="00EF3307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0D98"/>
    <w:rsid w:val="00F114FA"/>
    <w:rsid w:val="00F12533"/>
    <w:rsid w:val="00F12FA9"/>
    <w:rsid w:val="00F14CBB"/>
    <w:rsid w:val="00F1603C"/>
    <w:rsid w:val="00F17710"/>
    <w:rsid w:val="00F21F14"/>
    <w:rsid w:val="00F31734"/>
    <w:rsid w:val="00F32C8E"/>
    <w:rsid w:val="00F333B4"/>
    <w:rsid w:val="00F35250"/>
    <w:rsid w:val="00F371D0"/>
    <w:rsid w:val="00F401CC"/>
    <w:rsid w:val="00F4289A"/>
    <w:rsid w:val="00F445E3"/>
    <w:rsid w:val="00F511CE"/>
    <w:rsid w:val="00F51A44"/>
    <w:rsid w:val="00F532E6"/>
    <w:rsid w:val="00F62012"/>
    <w:rsid w:val="00F62C6E"/>
    <w:rsid w:val="00F6398F"/>
    <w:rsid w:val="00F63ABE"/>
    <w:rsid w:val="00F65B33"/>
    <w:rsid w:val="00F66193"/>
    <w:rsid w:val="00F66B6C"/>
    <w:rsid w:val="00F67F74"/>
    <w:rsid w:val="00F7372A"/>
    <w:rsid w:val="00F74034"/>
    <w:rsid w:val="00F7434A"/>
    <w:rsid w:val="00F74B12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31AC"/>
    <w:rsid w:val="00FA45BB"/>
    <w:rsid w:val="00FA50A4"/>
    <w:rsid w:val="00FA547A"/>
    <w:rsid w:val="00FA7107"/>
    <w:rsid w:val="00FB03AB"/>
    <w:rsid w:val="00FB1830"/>
    <w:rsid w:val="00FB2C90"/>
    <w:rsid w:val="00FB4F91"/>
    <w:rsid w:val="00FB7DCA"/>
    <w:rsid w:val="00FC2802"/>
    <w:rsid w:val="00FC3264"/>
    <w:rsid w:val="00FC3A40"/>
    <w:rsid w:val="00FC49A7"/>
    <w:rsid w:val="00FC4C0E"/>
    <w:rsid w:val="00FC7122"/>
    <w:rsid w:val="00FC7B23"/>
    <w:rsid w:val="00FD1B27"/>
    <w:rsid w:val="00FD4A13"/>
    <w:rsid w:val="00FD5E53"/>
    <w:rsid w:val="00FD5E68"/>
    <w:rsid w:val="00FE5043"/>
    <w:rsid w:val="00FE5ABF"/>
    <w:rsid w:val="00FE6298"/>
    <w:rsid w:val="00FF3005"/>
    <w:rsid w:val="00FF30EB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84655"/>
  <w15:docId w15:val="{8C60F62B-C6B6-4C3B-BA9A-E1A70AA9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E45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736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3E5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2FBC-8C3A-455F-B6BF-6419D292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7542</Words>
  <Characters>42995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PopovaIM</dc:creator>
  <cp:keywords/>
  <dc:description/>
  <cp:lastModifiedBy>User</cp:lastModifiedBy>
  <cp:revision>4</cp:revision>
  <cp:lastPrinted>2025-06-25T06:46:00Z</cp:lastPrinted>
  <dcterms:created xsi:type="dcterms:W3CDTF">2025-07-05T06:13:00Z</dcterms:created>
  <dcterms:modified xsi:type="dcterms:W3CDTF">2025-07-05T06:21:00Z</dcterms:modified>
</cp:coreProperties>
</file>