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C376" w14:textId="77777777" w:rsidR="005913E5" w:rsidRPr="005913E5" w:rsidRDefault="005913E5" w:rsidP="005913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13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</w:t>
      </w:r>
      <w:r w:rsidR="00DF28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ЦИЯ СРЕДНЕТОЙМЕНСКОГО СЕЛЬСКОГО </w:t>
      </w:r>
      <w:r w:rsidRPr="005913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ПОСЕЛЕНИЯ </w:t>
      </w:r>
      <w:r w:rsidRPr="005913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ВЯТСКОПОЛЯНСКОГО РАЙОНА</w:t>
      </w:r>
    </w:p>
    <w:p w14:paraId="020C694D" w14:textId="77777777" w:rsidR="005913E5" w:rsidRPr="005913E5" w:rsidRDefault="005913E5" w:rsidP="0059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13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КИРОВСКОЙ ОБЛАСТИ</w:t>
      </w:r>
    </w:p>
    <w:p w14:paraId="313063E0" w14:textId="77777777" w:rsidR="005913E5" w:rsidRPr="005913E5" w:rsidRDefault="005913E5" w:rsidP="005913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87444FF" w14:textId="77777777" w:rsidR="005913E5" w:rsidRPr="005913E5" w:rsidRDefault="005913E5" w:rsidP="005913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F87B318" w14:textId="77777777" w:rsidR="005913E5" w:rsidRPr="005913E5" w:rsidRDefault="00A90A5C" w:rsidP="005913E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РАСПОРЯЖЕНИЕ</w:t>
      </w:r>
    </w:p>
    <w:p w14:paraId="63EE6BFE" w14:textId="77777777" w:rsidR="005913E5" w:rsidRPr="005913E5" w:rsidRDefault="005913E5" w:rsidP="005913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14:paraId="4CB1EC07" w14:textId="0509D1F1" w:rsidR="005913E5" w:rsidRPr="005913E5" w:rsidRDefault="001A7647" w:rsidP="005913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06.05.2022</w:t>
      </w:r>
      <w:r w:rsidR="005913E5" w:rsidRPr="005913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8</w:t>
      </w:r>
      <w:r w:rsidR="005913E5" w:rsidRPr="005913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60B8B2F1" w14:textId="77777777" w:rsidR="005913E5" w:rsidRPr="005913E5" w:rsidRDefault="005913E5" w:rsidP="005913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913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дер. Нижняя Тойма</w:t>
      </w:r>
    </w:p>
    <w:p w14:paraId="28B59EB2" w14:textId="77777777" w:rsidR="005913E5" w:rsidRPr="005913E5" w:rsidRDefault="005913E5" w:rsidP="005913E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A95CFA8" w14:textId="77777777" w:rsidR="005913E5" w:rsidRPr="005913E5" w:rsidRDefault="005913E5" w:rsidP="005913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</w:t>
      </w:r>
      <w:r w:rsidR="00DF2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тверждении Порядка  предварительного уведомления муниципальными служащими администрации Среднетойменского сельского поселения представителя нанимателя о намерении выполнять иную оплачиваемую работу (о выполнении иной оплачиваемой работы)</w:t>
      </w:r>
    </w:p>
    <w:p w14:paraId="404C3453" w14:textId="77777777" w:rsidR="005913E5" w:rsidRPr="005913E5" w:rsidRDefault="005913E5" w:rsidP="005913E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6803B41" w14:textId="77777777" w:rsidR="005913E5" w:rsidRPr="005913E5" w:rsidRDefault="005913E5" w:rsidP="005913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</w:t>
      </w:r>
      <w:r w:rsidR="00A90A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частью 2 статьи 11 Федерального закона от 02.03.2007 № 25-ФЗ «О муниципальной службе в Российской Федерации»</w:t>
      </w:r>
      <w:r w:rsidRPr="005913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6E040E" w14:textId="77777777" w:rsidR="005913E5" w:rsidRPr="005913E5" w:rsidRDefault="005913E5" w:rsidP="00A90A5C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="00A9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</w:t>
      </w:r>
      <w:r w:rsidR="00A90A5C" w:rsidRPr="00A90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уведомления муниципальными служащими администрации Среднетойменского сельского поселения представителя нанимателя о намерении выполнять иную оплачиваемую работу (о выполнении иной оплачиваемой работы)</w:t>
      </w:r>
      <w:r w:rsidR="00A90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Прилагается.</w:t>
      </w:r>
    </w:p>
    <w:p w14:paraId="579E65F3" w14:textId="77777777" w:rsidR="005913E5" w:rsidRPr="005913E5" w:rsidRDefault="00A90A5C" w:rsidP="005913E5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3E5" w:rsidRPr="005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данного распоряжения</w:t>
      </w:r>
      <w:r w:rsidR="005913E5" w:rsidRPr="005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14:paraId="72BA0573" w14:textId="77777777" w:rsidR="005913E5" w:rsidRPr="005913E5" w:rsidRDefault="005913E5" w:rsidP="005913E5">
      <w:pPr>
        <w:tabs>
          <w:tab w:val="left" w:pos="1555"/>
          <w:tab w:val="left" w:pos="3559"/>
        </w:tabs>
        <w:spacing w:after="0" w:line="240" w:lineRule="auto"/>
        <w:jc w:val="both"/>
        <w:rPr>
          <w:rFonts w:ascii="Times New Roman" w:eastAsia="Calibri" w:hAnsi="Times New Roman" w:cs="Times New Roman"/>
          <w:sz w:val="72"/>
          <w:szCs w:val="72"/>
          <w:lang w:eastAsia="ru-RU"/>
        </w:rPr>
      </w:pPr>
    </w:p>
    <w:p w14:paraId="656FF560" w14:textId="77777777" w:rsidR="005913E5" w:rsidRPr="005913E5" w:rsidRDefault="005913E5" w:rsidP="005913E5">
      <w:pPr>
        <w:tabs>
          <w:tab w:val="left" w:pos="5000"/>
          <w:tab w:val="left" w:pos="571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14:paraId="13255399" w14:textId="77777777" w:rsidR="005913E5" w:rsidRPr="005913E5" w:rsidRDefault="005913E5" w:rsidP="005913E5">
      <w:pPr>
        <w:tabs>
          <w:tab w:val="left" w:pos="5000"/>
          <w:tab w:val="left" w:pos="571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Среднетойменского</w:t>
      </w:r>
    </w:p>
    <w:p w14:paraId="1A04C164" w14:textId="77777777" w:rsidR="005913E5" w:rsidRPr="005913E5" w:rsidRDefault="005913E5" w:rsidP="005913E5">
      <w:pPr>
        <w:tabs>
          <w:tab w:val="left" w:pos="5000"/>
          <w:tab w:val="left" w:pos="571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         Н.А. Перина</w:t>
      </w:r>
    </w:p>
    <w:p w14:paraId="7CCAF477" w14:textId="77777777" w:rsidR="005913E5" w:rsidRPr="005913E5" w:rsidRDefault="005913E5" w:rsidP="005913E5">
      <w:pPr>
        <w:tabs>
          <w:tab w:val="left" w:pos="5000"/>
          <w:tab w:val="left" w:pos="571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16A27" w14:textId="77777777"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20374" w14:textId="77777777" w:rsidR="005913E5" w:rsidRDefault="005913E5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B5635" w14:textId="77777777" w:rsidR="005913E5" w:rsidRDefault="005913E5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6D34B" w14:textId="64C7C418" w:rsidR="00A90A5C" w:rsidRDefault="00A90A5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AB9BD" w14:textId="3C746C84" w:rsidR="001A7647" w:rsidRDefault="001A7647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3CA29" w14:textId="4A1F684D" w:rsidR="001A7647" w:rsidRDefault="001A7647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130E8" w14:textId="0CEE1372" w:rsidR="001A7647" w:rsidRDefault="001A7647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CA3C1" w14:textId="76D2E473" w:rsidR="001A7647" w:rsidRDefault="001A7647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2F89B" w14:textId="08580A49" w:rsidR="001A7647" w:rsidRDefault="001A7647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F39EF" w14:textId="77777777" w:rsidR="001A7647" w:rsidRDefault="001A7647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4CC40" w14:textId="77777777" w:rsidR="005913E5" w:rsidRDefault="005913E5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C6B3A" w14:textId="77777777" w:rsidR="0035458C" w:rsidRDefault="007773BD" w:rsidP="00A90A5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35458C">
        <w:rPr>
          <w:rFonts w:ascii="Times New Roman" w:hAnsi="Times New Roman" w:cs="Times New Roman"/>
          <w:bCs/>
          <w:sz w:val="28"/>
          <w:szCs w:val="28"/>
        </w:rPr>
        <w:tab/>
      </w:r>
      <w:r w:rsidR="0035458C">
        <w:rPr>
          <w:rFonts w:ascii="Times New Roman" w:hAnsi="Times New Roman" w:cs="Times New Roman"/>
          <w:bCs/>
          <w:sz w:val="28"/>
          <w:szCs w:val="28"/>
        </w:rPr>
        <w:tab/>
      </w:r>
      <w:r w:rsidR="0035458C">
        <w:rPr>
          <w:rFonts w:ascii="Times New Roman" w:hAnsi="Times New Roman" w:cs="Times New Roman"/>
          <w:bCs/>
          <w:sz w:val="28"/>
          <w:szCs w:val="28"/>
        </w:rPr>
        <w:tab/>
      </w:r>
      <w:r w:rsidR="0035458C">
        <w:rPr>
          <w:rFonts w:ascii="Times New Roman" w:hAnsi="Times New Roman" w:cs="Times New Roman"/>
          <w:bCs/>
          <w:sz w:val="28"/>
          <w:szCs w:val="28"/>
        </w:rPr>
        <w:tab/>
      </w:r>
      <w:r w:rsidR="0035458C">
        <w:rPr>
          <w:rFonts w:ascii="Times New Roman" w:hAnsi="Times New Roman" w:cs="Times New Roman"/>
          <w:bCs/>
          <w:sz w:val="28"/>
          <w:szCs w:val="28"/>
        </w:rPr>
        <w:tab/>
      </w:r>
      <w:r w:rsidR="0035458C">
        <w:rPr>
          <w:rFonts w:ascii="Times New Roman" w:hAnsi="Times New Roman" w:cs="Times New Roman"/>
          <w:bCs/>
          <w:sz w:val="28"/>
          <w:szCs w:val="28"/>
        </w:rPr>
        <w:tab/>
      </w:r>
      <w:r w:rsidR="0035458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5458C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47BA377C" w14:textId="77777777" w:rsidR="0035458C" w:rsidRDefault="0035458C" w:rsidP="00A90A5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DEF585A" w14:textId="77777777" w:rsidR="0035458C" w:rsidRPr="0035458C" w:rsidRDefault="0035458C" w:rsidP="00A90A5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 w:rsidRPr="0035458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A90A5C">
        <w:rPr>
          <w:rFonts w:ascii="Times New Roman" w:hAnsi="Times New Roman" w:cs="Times New Roman"/>
          <w:bCs/>
          <w:sz w:val="28"/>
          <w:szCs w:val="28"/>
        </w:rPr>
        <w:t>О</w:t>
      </w:r>
    </w:p>
    <w:p w14:paraId="721D5965" w14:textId="77777777" w:rsidR="0035458C" w:rsidRPr="0035458C" w:rsidRDefault="00A90A5C" w:rsidP="00A90A5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распоряжением администрации</w:t>
      </w:r>
    </w:p>
    <w:p w14:paraId="6AFB7CB0" w14:textId="1D3B6A53" w:rsidR="0035458C" w:rsidRPr="0035458C" w:rsidRDefault="00A90A5C" w:rsidP="00A90A5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Среднетойменского сельского поселения от </w:t>
      </w:r>
      <w:r w:rsidR="001A7647">
        <w:rPr>
          <w:rFonts w:ascii="Times New Roman" w:hAnsi="Times New Roman" w:cs="Times New Roman"/>
          <w:bCs/>
          <w:sz w:val="28"/>
          <w:szCs w:val="28"/>
        </w:rPr>
        <w:t>06.05.2022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A764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3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CEB55A9" w14:textId="77777777" w:rsidR="0035458C" w:rsidRPr="0035458C" w:rsidRDefault="00A90A5C" w:rsidP="00A90A5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7B42199F" w14:textId="77777777" w:rsidR="0035458C" w:rsidRPr="0035458C" w:rsidRDefault="0035458C" w:rsidP="0035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DD1D0" w14:textId="77777777" w:rsidR="0035458C" w:rsidRDefault="0035458C" w:rsidP="00354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6E584" w14:textId="77777777" w:rsidR="00707C67" w:rsidRDefault="00707C67" w:rsidP="0070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A5FC155" w14:textId="77777777" w:rsidR="00707C67" w:rsidRDefault="00707C67" w:rsidP="0070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67">
        <w:rPr>
          <w:rFonts w:ascii="Times New Roman" w:hAnsi="Times New Roman" w:cs="Times New Roman"/>
          <w:b/>
          <w:sz w:val="28"/>
          <w:szCs w:val="28"/>
        </w:rPr>
        <w:t>предварительного уведомления муниципальными служащими администрации Среднетойменского сельского поселения представителя нанимателя о намерении выполнять иную оплачиваемую работу</w:t>
      </w:r>
    </w:p>
    <w:p w14:paraId="2688C58E" w14:textId="77777777" w:rsidR="0035458C" w:rsidRDefault="00707C67" w:rsidP="0070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C67">
        <w:rPr>
          <w:rFonts w:ascii="Times New Roman" w:hAnsi="Times New Roman" w:cs="Times New Roman"/>
          <w:b/>
          <w:sz w:val="28"/>
          <w:szCs w:val="28"/>
        </w:rPr>
        <w:t xml:space="preserve"> (о выполнении иной оплачиваемой работы)</w:t>
      </w:r>
    </w:p>
    <w:p w14:paraId="680F8CBC" w14:textId="77777777" w:rsidR="0035458C" w:rsidRDefault="0035458C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6F252" w14:textId="77777777" w:rsidR="0035458C" w:rsidRDefault="0035458C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Порядок предварительного уведомления </w:t>
      </w:r>
      <w:r w:rsidRPr="0035458C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707C67">
        <w:rPr>
          <w:rFonts w:ascii="Times New Roman" w:hAnsi="Times New Roman" w:cs="Times New Roman"/>
          <w:sz w:val="28"/>
          <w:szCs w:val="28"/>
        </w:rPr>
        <w:t>Среднетойме</w:t>
      </w:r>
      <w:r w:rsidR="007773BD">
        <w:rPr>
          <w:rFonts w:ascii="Times New Roman" w:hAnsi="Times New Roman" w:cs="Times New Roman"/>
          <w:sz w:val="28"/>
          <w:szCs w:val="28"/>
        </w:rPr>
        <w:t xml:space="preserve">нского  сельского поселения </w:t>
      </w:r>
      <w:r w:rsidRPr="0035458C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требованиями части 2 статьи 11 Федераль</w:t>
      </w:r>
      <w:r w:rsidR="001439D8">
        <w:rPr>
          <w:rFonts w:ascii="Times New Roman" w:hAnsi="Times New Roman" w:cs="Times New Roman"/>
          <w:sz w:val="28"/>
          <w:szCs w:val="28"/>
        </w:rPr>
        <w:t>ного закона от 02.03.2007 №</w:t>
      </w:r>
      <w:r w:rsidR="00707C67">
        <w:rPr>
          <w:rFonts w:ascii="Times New Roman" w:hAnsi="Times New Roman" w:cs="Times New Roman"/>
          <w:sz w:val="28"/>
          <w:szCs w:val="28"/>
        </w:rPr>
        <w:t xml:space="preserve"> </w:t>
      </w:r>
      <w:r w:rsidR="001439D8">
        <w:rPr>
          <w:rFonts w:ascii="Times New Roman" w:hAnsi="Times New Roman" w:cs="Times New Roman"/>
          <w:sz w:val="28"/>
          <w:szCs w:val="28"/>
        </w:rPr>
        <w:t>25-ФЗ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Федерации».</w:t>
      </w:r>
    </w:p>
    <w:p w14:paraId="34DB0E74" w14:textId="77777777" w:rsidR="0035458C" w:rsidRDefault="0035458C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17889">
        <w:rPr>
          <w:rFonts w:ascii="Times New Roman" w:hAnsi="Times New Roman" w:cs="Times New Roman"/>
          <w:sz w:val="28"/>
          <w:szCs w:val="28"/>
        </w:rPr>
        <w:t xml:space="preserve"> Действие настоящего Порядка распространяются на лиц, замещающих должности муниципал</w:t>
      </w:r>
      <w:r w:rsidR="007773BD">
        <w:rPr>
          <w:rFonts w:ascii="Times New Roman" w:hAnsi="Times New Roman" w:cs="Times New Roman"/>
          <w:sz w:val="28"/>
          <w:szCs w:val="28"/>
        </w:rPr>
        <w:t>ьной службы администрации Средне</w:t>
      </w:r>
      <w:r w:rsidR="00707C67">
        <w:rPr>
          <w:rFonts w:ascii="Times New Roman" w:hAnsi="Times New Roman" w:cs="Times New Roman"/>
          <w:sz w:val="28"/>
          <w:szCs w:val="28"/>
        </w:rPr>
        <w:t>тойме</w:t>
      </w:r>
      <w:r w:rsidR="007773BD">
        <w:rPr>
          <w:rFonts w:ascii="Times New Roman" w:hAnsi="Times New Roman" w:cs="Times New Roman"/>
          <w:sz w:val="28"/>
          <w:szCs w:val="28"/>
        </w:rPr>
        <w:t>нского сельского поселения  (далее – администрация</w:t>
      </w:r>
      <w:r w:rsidR="00C17889">
        <w:rPr>
          <w:rFonts w:ascii="Times New Roman" w:hAnsi="Times New Roman" w:cs="Times New Roman"/>
          <w:sz w:val="28"/>
          <w:szCs w:val="28"/>
        </w:rPr>
        <w:t>).</w:t>
      </w:r>
    </w:p>
    <w:p w14:paraId="52C649BD" w14:textId="77777777" w:rsidR="00C17889" w:rsidRDefault="00C17889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14:paraId="1C07AA15" w14:textId="77777777" w:rsidR="00C17889" w:rsidRDefault="00C17889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назначенные муниципальные служащие</w:t>
      </w:r>
      <w:r w:rsidR="00436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иную оплачиваемую работу на день назначения на должность муниципал</w:t>
      </w:r>
      <w:r w:rsidR="007773BD">
        <w:rPr>
          <w:rFonts w:ascii="Times New Roman" w:hAnsi="Times New Roman" w:cs="Times New Roman"/>
          <w:sz w:val="28"/>
          <w:szCs w:val="28"/>
        </w:rPr>
        <w:t>ьной службы администрации</w:t>
      </w:r>
      <w:r>
        <w:rPr>
          <w:rFonts w:ascii="Times New Roman" w:hAnsi="Times New Roman" w:cs="Times New Roman"/>
          <w:sz w:val="28"/>
          <w:szCs w:val="28"/>
        </w:rPr>
        <w:t>, уведомляют представителя нанимателя о выполнении иной оплачиваемой работы в день назначения на должность муниципальной службы</w:t>
      </w:r>
      <w:r w:rsidR="004360B6">
        <w:rPr>
          <w:rFonts w:ascii="Times New Roman" w:hAnsi="Times New Roman" w:cs="Times New Roman"/>
          <w:sz w:val="28"/>
          <w:szCs w:val="28"/>
        </w:rPr>
        <w:t>.</w:t>
      </w:r>
    </w:p>
    <w:p w14:paraId="6D14B9F9" w14:textId="77777777" w:rsidR="004360B6" w:rsidRDefault="004360B6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 уведомлении о намерении выполнять иную оплачиваемую работу (о выполнении иной оплачиваемой работы) (далее – уведомление), составленному согласно приложению №1, необходимо указать следующие сведения:</w:t>
      </w:r>
    </w:p>
    <w:p w14:paraId="4F2F7733" w14:textId="77777777" w:rsidR="004360B6" w:rsidRDefault="004360B6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Документ, в соответствии с которым будет выполняться (выполняется) иная оплачиваемая работа (трудовой договор, гражданско-правовой договор).</w:t>
      </w:r>
    </w:p>
    <w:p w14:paraId="6AFCAF2C" w14:textId="77777777" w:rsidR="004360B6" w:rsidRDefault="004360B6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 и её (его) адрес.</w:t>
      </w:r>
    </w:p>
    <w:p w14:paraId="7AD92E68" w14:textId="77777777" w:rsidR="00D5296A" w:rsidRDefault="00D5296A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Дата начала и дата окончания выполнения иной оплачиваемой работы (дата начала и прекращения обязательств по гражданско-правовому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договору, либо срок действия трудового договора), а также предполагаемый (установленный) режим рабочего времени.</w:t>
      </w:r>
    </w:p>
    <w:p w14:paraId="78D63CB2" w14:textId="77777777" w:rsidR="00D5296A" w:rsidRDefault="00D5296A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Характер выполняемой работы (педагогическая, научная, творческая или иная деятельность).</w:t>
      </w:r>
    </w:p>
    <w:p w14:paraId="4DE36EAD" w14:textId="77777777" w:rsidR="00D5296A" w:rsidRDefault="00D5296A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</w:t>
      </w:r>
    </w:p>
    <w:p w14:paraId="2919BFFC" w14:textId="77777777" w:rsidR="00D5296A" w:rsidRDefault="00D5296A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 Условия оплаты труда (стоимость услуг и т.п.)</w:t>
      </w:r>
    </w:p>
    <w:p w14:paraId="5BE6F7EB" w14:textId="77777777" w:rsidR="00D5296A" w:rsidRDefault="00D5296A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 Иные сведения, которые муниципальный служащий считает необходимым сообщить.</w:t>
      </w:r>
    </w:p>
    <w:p w14:paraId="46C1D640" w14:textId="77777777" w:rsidR="008E3795" w:rsidRDefault="008E3795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 уведомлению должны быть приложены расписания занятий в учебных заведениях, график, либо иной документ, подтверждающий выполнение иной оплачиваемой работы во внеслужебное время.</w:t>
      </w:r>
    </w:p>
    <w:p w14:paraId="154533F6" w14:textId="77777777" w:rsidR="008E3795" w:rsidRDefault="008E3795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В случае изменения условий договора</w:t>
      </w:r>
      <w:r w:rsidR="00885E75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или заключения нового договора (в том числе в связи с истечением срока предыдущего договора) муниципальному служащему необходимо представлять новое уведомление.</w:t>
      </w:r>
    </w:p>
    <w:p w14:paraId="1AE72EA0" w14:textId="77777777" w:rsidR="007336D6" w:rsidRDefault="007336D6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Регистрация уведомлений осуществляется </w:t>
      </w:r>
      <w:r w:rsidR="00817CE7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110740">
        <w:rPr>
          <w:rFonts w:ascii="Times New Roman" w:hAnsi="Times New Roman" w:cs="Times New Roman"/>
          <w:sz w:val="28"/>
          <w:szCs w:val="28"/>
        </w:rPr>
        <w:t>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№2.</w:t>
      </w:r>
    </w:p>
    <w:p w14:paraId="31F463D4" w14:textId="77777777" w:rsidR="00990D0D" w:rsidRDefault="00990D0D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В ходе предварительного рассмотрения уведомления </w:t>
      </w:r>
      <w:r w:rsidR="007773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14:paraId="07A67C3C" w14:textId="77777777" w:rsidR="007336D6" w:rsidRDefault="00990D0D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По результатам предварительного рассмотрения уведомления </w:t>
      </w:r>
      <w:r w:rsidR="007773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778AE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уведомления.</w:t>
      </w:r>
    </w:p>
    <w:p w14:paraId="18F8B076" w14:textId="77777777"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Уведомление и заключение, полученные в ходе предварительного рассмотрения уведомления, представляются представителю нанимателя муниципального служащего в течение 7 рабочих дней со д</w:t>
      </w:r>
      <w:r w:rsidR="00817CE7">
        <w:rPr>
          <w:rFonts w:ascii="Times New Roman" w:hAnsi="Times New Roman" w:cs="Times New Roman"/>
          <w:sz w:val="28"/>
          <w:szCs w:val="28"/>
        </w:rPr>
        <w:t>ня поступления уведомления в 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966E38" w14:textId="77777777"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Уведомление с отметкой об ознакомлении с ним представите</w:t>
      </w:r>
      <w:r w:rsidR="007773BD">
        <w:rPr>
          <w:rFonts w:ascii="Times New Roman" w:hAnsi="Times New Roman" w:cs="Times New Roman"/>
          <w:sz w:val="28"/>
          <w:szCs w:val="28"/>
        </w:rPr>
        <w:t>ля нанимателя возвращается в 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0F1B89" w14:textId="77777777"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Копия зарегистрированного уведомления выдается муниципальному служащему на руки.</w:t>
      </w:r>
    </w:p>
    <w:p w14:paraId="3BA00B4B" w14:textId="77777777"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Подлинник уведомле</w:t>
      </w:r>
      <w:r w:rsidR="007773BD">
        <w:rPr>
          <w:rFonts w:ascii="Times New Roman" w:hAnsi="Times New Roman" w:cs="Times New Roman"/>
          <w:sz w:val="28"/>
          <w:szCs w:val="28"/>
        </w:rPr>
        <w:t xml:space="preserve">ния и заключения хранятся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лет, после чего передаются в архив.</w:t>
      </w:r>
    </w:p>
    <w:p w14:paraId="05DE22C1" w14:textId="77777777"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7F146" w14:textId="77777777"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FD5E3" w14:textId="77777777" w:rsidR="005A5A2B" w:rsidRDefault="005A5A2B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D1592" w14:textId="77777777" w:rsidR="007773BD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C114D0A" w14:textId="77777777" w:rsidR="007773BD" w:rsidRDefault="007773BD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57204" w14:textId="77777777" w:rsidR="007773BD" w:rsidRDefault="007773BD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3E72F" w14:textId="77777777" w:rsidR="00817CE7" w:rsidRDefault="007773BD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0BB8C6DA" w14:textId="77777777" w:rsidR="00707C67" w:rsidRDefault="00707C67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14554" w14:textId="77777777" w:rsidR="00707C67" w:rsidRDefault="00707C67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D80D5" w14:textId="77777777" w:rsidR="002778AE" w:rsidRDefault="00817CE7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7773BD">
        <w:rPr>
          <w:rFonts w:ascii="Times New Roman" w:hAnsi="Times New Roman" w:cs="Times New Roman"/>
          <w:sz w:val="28"/>
          <w:szCs w:val="28"/>
        </w:rPr>
        <w:t xml:space="preserve">   </w:t>
      </w:r>
      <w:r w:rsidR="002778AE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3A0432A3" w14:textId="77777777"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</w:t>
      </w:r>
    </w:p>
    <w:p w14:paraId="4E176716" w14:textId="77777777" w:rsidR="002778AE" w:rsidRDefault="002778AE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72DAA8F5" w14:textId="77777777" w:rsid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91DA3">
        <w:rPr>
          <w:rFonts w:ascii="Times New Roman" w:hAnsi="Times New Roman" w:cs="Times New Roman"/>
          <w:sz w:val="16"/>
          <w:szCs w:val="16"/>
        </w:rPr>
        <w:t>(должность, Ф.И.О. представителя нанимателя)</w:t>
      </w:r>
    </w:p>
    <w:p w14:paraId="4990A368" w14:textId="77777777" w:rsid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4CD9B5E8" w14:textId="77777777" w:rsid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4590D" w14:textId="77777777" w:rsid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28792469" w14:textId="77777777" w:rsidR="00F91DA3" w:rsidRP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(должность, Ф.И.О. муниципального служащего)</w:t>
      </w:r>
    </w:p>
    <w:p w14:paraId="4A769E12" w14:textId="77777777" w:rsidR="00F91DA3" w:rsidRDefault="00F91DA3" w:rsidP="0035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AEEC8" w14:textId="77777777" w:rsidR="00F91DA3" w:rsidRDefault="00F91DA3" w:rsidP="00F9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9C74B1F" w14:textId="77777777" w:rsidR="00F91DA3" w:rsidRDefault="00F91DA3" w:rsidP="00F9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14:paraId="5D999D48" w14:textId="77777777" w:rsidR="00F91DA3" w:rsidRDefault="00F91DA3" w:rsidP="00F9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14:paraId="6933B5C2" w14:textId="77777777" w:rsid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1DA3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уведомляю о намерении выполнять (о выполнении) с «___»____________20__г. по «___»____________20__г. оплачиваемую деятельность:</w:t>
      </w:r>
    </w:p>
    <w:p w14:paraId="7FD0D52D" w14:textId="77777777" w:rsid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8F094D" w14:textId="77777777" w:rsidR="00F91DA3" w:rsidRPr="00F91DA3" w:rsidRDefault="00F91DA3" w:rsidP="00F91D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1DA3">
        <w:rPr>
          <w:rFonts w:ascii="Times New Roman" w:hAnsi="Times New Roman" w:cs="Times New Roman"/>
          <w:sz w:val="18"/>
          <w:szCs w:val="18"/>
        </w:rPr>
        <w:t>(указывается: документ в соответствии с которым будет выполняться (выполняется) иная оплачиваемая</w:t>
      </w:r>
    </w:p>
    <w:p w14:paraId="4F647C74" w14:textId="77777777" w:rsidR="00F91DA3" w:rsidRP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0751CB" w14:textId="77777777" w:rsidR="00F91DA3" w:rsidRP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DA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14:paraId="7CD9C8E9" w14:textId="77777777" w:rsidR="00F91DA3" w:rsidRPr="00F91DA3" w:rsidRDefault="00F91DA3" w:rsidP="00F91D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1DA3">
        <w:rPr>
          <w:rFonts w:ascii="Times New Roman" w:hAnsi="Times New Roman" w:cs="Times New Roman"/>
          <w:sz w:val="18"/>
          <w:szCs w:val="18"/>
        </w:rPr>
        <w:t>работа (трудовой договор, гражданско-правовой договор); полное наименование организации (фамилия,</w:t>
      </w:r>
    </w:p>
    <w:p w14:paraId="49FD8FA0" w14:textId="77777777" w:rsidR="00F91DA3" w:rsidRP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7BC611" w14:textId="77777777" w:rsid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A6A44F4" w14:textId="77777777" w:rsid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DA3">
        <w:rPr>
          <w:rFonts w:ascii="Times New Roman" w:hAnsi="Times New Roman" w:cs="Times New Roman"/>
          <w:sz w:val="18"/>
          <w:szCs w:val="18"/>
        </w:rPr>
        <w:t>имя, отчество (при наличии) индивидуального предпринимателя или физического лица), с которой</w:t>
      </w:r>
      <w:r>
        <w:rPr>
          <w:rFonts w:ascii="Times New Roman" w:hAnsi="Times New Roman" w:cs="Times New Roman"/>
          <w:sz w:val="18"/>
          <w:szCs w:val="18"/>
        </w:rPr>
        <w:t xml:space="preserve"> (которым)</w:t>
      </w:r>
    </w:p>
    <w:p w14:paraId="09E42920" w14:textId="77777777" w:rsidR="00F91DA3" w:rsidRDefault="00F91DA3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0A53FF" w14:textId="77777777" w:rsidR="00F91DA3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544506EC" w14:textId="77777777"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будет заключен (заключен) договор о выполнении иной оплачиваемой работы и ее (его) адрес;</w:t>
      </w:r>
    </w:p>
    <w:p w14:paraId="772768CB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EC2483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27419DAB" w14:textId="77777777"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предполагаемый (установленный) режим рабочего времени; характер выполняемой работы (педагогическая,</w:t>
      </w:r>
    </w:p>
    <w:p w14:paraId="1B4A6810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86F778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24D07F47" w14:textId="77777777"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научная, творческая или иная деятельность; наименование должности, основные обязанности (содержание</w:t>
      </w:r>
    </w:p>
    <w:p w14:paraId="6DAF819C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0C2E12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4B500756" w14:textId="77777777"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обязательств), тематику выполняемой работы (в том числе наименование предмета преподавания, темы </w:t>
      </w:r>
    </w:p>
    <w:p w14:paraId="58363AD2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7B61A8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1F5E3BEE" w14:textId="77777777"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лекций, научно-исследовательской работы и т.п.); условия оплаты труда (стоимость услуг); иные сведения)</w:t>
      </w:r>
    </w:p>
    <w:p w14:paraId="7D2DE164" w14:textId="77777777" w:rsidR="007C2684" w:rsidRDefault="007C2684" w:rsidP="007C26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42CA18D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(при наличии):__________________________________________</w:t>
      </w:r>
    </w:p>
    <w:p w14:paraId="1F3E918A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(копия документа, в соответствии с которым будет выполняться </w:t>
      </w:r>
    </w:p>
    <w:p w14:paraId="3E622384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(выполняется иная оплачиваемая работа (трудовой договор, гражданско-</w:t>
      </w:r>
    </w:p>
    <w:p w14:paraId="55F94443" w14:textId="77777777" w:rsidR="007C2684" w:rsidRP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правовой договор)</w:t>
      </w:r>
    </w:p>
    <w:p w14:paraId="56BC98DA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указанной работы не повлечет за собой возникновение конфликта интересов.</w:t>
      </w:r>
    </w:p>
    <w:p w14:paraId="1C40CD39" w14:textId="77777777" w:rsidR="007C2684" w:rsidRP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 соблюдать запреты и требования, предусмотренные статьями</w:t>
      </w:r>
      <w:r w:rsidR="005A5A2B">
        <w:rPr>
          <w:rFonts w:ascii="Times New Roman" w:hAnsi="Times New Roman" w:cs="Times New Roman"/>
          <w:sz w:val="28"/>
          <w:szCs w:val="28"/>
        </w:rPr>
        <w:t xml:space="preserve"> 14 и 14.2 Федерального закона от 02.03.2007 №25-ФЗ «О муниципальной службе в Российской Федерации»</w:t>
      </w:r>
    </w:p>
    <w:p w14:paraId="7D0DB801" w14:textId="77777777" w:rsidR="007C2684" w:rsidRDefault="007C2684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8F654" w14:textId="77777777"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«___»___________20__г.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79EEA0A5" w14:textId="77777777" w:rsidR="005A5A2B" w:rsidRDefault="005A5A2B" w:rsidP="005A5A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 муниципального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муниципального служащего)</w:t>
      </w:r>
    </w:p>
    <w:p w14:paraId="5295D99E" w14:textId="77777777" w:rsidR="005A5A2B" w:rsidRPr="005A5A2B" w:rsidRDefault="005A5A2B" w:rsidP="005A5A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служащего)</w:t>
      </w:r>
    </w:p>
    <w:p w14:paraId="59CA7004" w14:textId="77777777"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«___»___________20__г.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46383FB1" w14:textId="77777777"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 муниципального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муниципального</w:t>
      </w:r>
      <w:r w:rsidRPr="005A5A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служащего,</w:t>
      </w:r>
    </w:p>
    <w:p w14:paraId="76F034E7" w14:textId="77777777"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служащего, зарегистриро-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5A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зарегистрировавшего уведомление)</w:t>
      </w:r>
    </w:p>
    <w:p w14:paraId="782A6652" w14:textId="77777777"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вавшего уведомление)</w:t>
      </w:r>
    </w:p>
    <w:p w14:paraId="0DA440EB" w14:textId="77777777" w:rsidR="00917E36" w:rsidRDefault="00917E36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917E36" w:rsidSect="005A5A2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715B24DA" w14:textId="77777777" w:rsidR="00917E36" w:rsidRDefault="00917E36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A1A2D9" w14:textId="77777777"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F14F26" w14:textId="77777777" w:rsidR="005A5A2B" w:rsidRPr="005A5A2B" w:rsidRDefault="005A5A2B" w:rsidP="005A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B76495C" w14:textId="77777777" w:rsidR="005A5A2B" w:rsidRPr="005A5A2B" w:rsidRDefault="005A5A2B" w:rsidP="005A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="00917E36">
        <w:rPr>
          <w:rFonts w:ascii="Times New Roman" w:hAnsi="Times New Roman" w:cs="Times New Roman"/>
          <w:sz w:val="28"/>
          <w:szCs w:val="28"/>
        </w:rPr>
        <w:tab/>
      </w:r>
      <w:r w:rsidRPr="005A5A2B">
        <w:rPr>
          <w:rFonts w:ascii="Times New Roman" w:hAnsi="Times New Roman" w:cs="Times New Roman"/>
          <w:sz w:val="28"/>
          <w:szCs w:val="28"/>
        </w:rPr>
        <w:t>к Порядку</w:t>
      </w:r>
    </w:p>
    <w:p w14:paraId="43E91F1F" w14:textId="77777777"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BB3CA" w14:textId="77777777" w:rsidR="005A5A2B" w:rsidRDefault="005A5A2B" w:rsidP="00F9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D29D2" w14:textId="77777777" w:rsidR="005A5A2B" w:rsidRDefault="00917E36" w:rsidP="005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120A242D" w14:textId="77777777" w:rsidR="00917E36" w:rsidRDefault="00917E36" w:rsidP="005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уведомлений о намерении выполнять иную оплачиваемую</w:t>
      </w:r>
    </w:p>
    <w:p w14:paraId="2A1A7F62" w14:textId="77777777" w:rsidR="00917E36" w:rsidRDefault="00917E36" w:rsidP="005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(о выполнении иной оплачиваемой работы)</w:t>
      </w:r>
    </w:p>
    <w:p w14:paraId="55958C72" w14:textId="77777777" w:rsidR="00917E36" w:rsidRDefault="00917E36" w:rsidP="005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486"/>
        <w:gridCol w:w="1831"/>
        <w:gridCol w:w="1831"/>
        <w:gridCol w:w="1831"/>
        <w:gridCol w:w="1831"/>
        <w:gridCol w:w="1831"/>
        <w:gridCol w:w="1831"/>
        <w:gridCol w:w="1831"/>
        <w:gridCol w:w="1831"/>
      </w:tblGrid>
      <w:tr w:rsidR="00917E36" w:rsidRPr="00917E36" w14:paraId="4C3D92B7" w14:textId="77777777" w:rsidTr="00917E36">
        <w:tc>
          <w:tcPr>
            <w:tcW w:w="486" w:type="dxa"/>
          </w:tcPr>
          <w:p w14:paraId="6539D3F1" w14:textId="77777777"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3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1" w:type="dxa"/>
          </w:tcPr>
          <w:p w14:paraId="7684BF48" w14:textId="77777777"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1831" w:type="dxa"/>
          </w:tcPr>
          <w:p w14:paraId="5DAB1B39" w14:textId="77777777"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36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служащего, представившего уведомление, замещаемая должность</w:t>
            </w:r>
          </w:p>
        </w:tc>
        <w:tc>
          <w:tcPr>
            <w:tcW w:w="1831" w:type="dxa"/>
          </w:tcPr>
          <w:p w14:paraId="08405378" w14:textId="77777777"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831" w:type="dxa"/>
          </w:tcPr>
          <w:p w14:paraId="26CEDC71" w14:textId="77777777"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831" w:type="dxa"/>
          </w:tcPr>
          <w:p w14:paraId="68EB9737" w14:textId="77777777"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выполнения работы</w:t>
            </w:r>
          </w:p>
        </w:tc>
        <w:tc>
          <w:tcPr>
            <w:tcW w:w="1831" w:type="dxa"/>
          </w:tcPr>
          <w:p w14:paraId="311513B7" w14:textId="77777777"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1831" w:type="dxa"/>
          </w:tcPr>
          <w:p w14:paraId="10A21B31" w14:textId="77777777"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служащего, принявшего уведомление</w:t>
            </w:r>
          </w:p>
        </w:tc>
        <w:tc>
          <w:tcPr>
            <w:tcW w:w="1831" w:type="dxa"/>
          </w:tcPr>
          <w:p w14:paraId="35F9D3C2" w14:textId="77777777" w:rsidR="00917E36" w:rsidRPr="00917E36" w:rsidRDefault="00917E36" w:rsidP="005A5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</w:tbl>
    <w:p w14:paraId="71325D21" w14:textId="77777777" w:rsidR="00917E36" w:rsidRPr="00917E36" w:rsidRDefault="00917E36" w:rsidP="005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7E36" w:rsidRPr="00917E36" w:rsidSect="00917E36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815"/>
    <w:rsid w:val="00000115"/>
    <w:rsid w:val="00033BAB"/>
    <w:rsid w:val="000B644A"/>
    <w:rsid w:val="00110740"/>
    <w:rsid w:val="001439D8"/>
    <w:rsid w:val="00155773"/>
    <w:rsid w:val="00156DD4"/>
    <w:rsid w:val="00170D88"/>
    <w:rsid w:val="001A7647"/>
    <w:rsid w:val="002778AE"/>
    <w:rsid w:val="002D72B4"/>
    <w:rsid w:val="00317815"/>
    <w:rsid w:val="003452A7"/>
    <w:rsid w:val="0035458C"/>
    <w:rsid w:val="003561E8"/>
    <w:rsid w:val="0036004E"/>
    <w:rsid w:val="004360B6"/>
    <w:rsid w:val="005913E5"/>
    <w:rsid w:val="005A5A2B"/>
    <w:rsid w:val="0061121F"/>
    <w:rsid w:val="00651D79"/>
    <w:rsid w:val="006B0441"/>
    <w:rsid w:val="00707C67"/>
    <w:rsid w:val="007336D6"/>
    <w:rsid w:val="007773BD"/>
    <w:rsid w:val="0079372F"/>
    <w:rsid w:val="007C2684"/>
    <w:rsid w:val="00817CE7"/>
    <w:rsid w:val="00885E75"/>
    <w:rsid w:val="008E3795"/>
    <w:rsid w:val="00917E36"/>
    <w:rsid w:val="00990D0D"/>
    <w:rsid w:val="00992851"/>
    <w:rsid w:val="00A275E0"/>
    <w:rsid w:val="00A56D8B"/>
    <w:rsid w:val="00A90A5C"/>
    <w:rsid w:val="00AA5A4D"/>
    <w:rsid w:val="00BE5AAB"/>
    <w:rsid w:val="00C17889"/>
    <w:rsid w:val="00D5296A"/>
    <w:rsid w:val="00DF28E0"/>
    <w:rsid w:val="00E44102"/>
    <w:rsid w:val="00E62AAC"/>
    <w:rsid w:val="00F91DA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E2A3"/>
  <w15:docId w15:val="{306B6E9E-4962-43EB-B9FC-FD5B7619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77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7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2021-10-04T06:36:00Z</cp:lastPrinted>
  <dcterms:created xsi:type="dcterms:W3CDTF">2019-08-05T05:57:00Z</dcterms:created>
  <dcterms:modified xsi:type="dcterms:W3CDTF">2023-05-18T08:05:00Z</dcterms:modified>
</cp:coreProperties>
</file>