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9D" w:rsidRPr="00892F43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CF5B59">
        <w:rPr>
          <w:b/>
          <w:sz w:val="24"/>
          <w:szCs w:val="24"/>
        </w:rPr>
        <w:t>19</w:t>
      </w:r>
      <w:r>
        <w:rPr>
          <w:b/>
          <w:sz w:val="24"/>
          <w:szCs w:val="24"/>
        </w:rPr>
        <w:t>.</w:t>
      </w:r>
      <w:r w:rsidR="00673F73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 xml:space="preserve">.2023 </w:t>
      </w:r>
      <w:r w:rsidRPr="00892F43">
        <w:rPr>
          <w:b/>
          <w:sz w:val="24"/>
          <w:szCs w:val="24"/>
        </w:rPr>
        <w:t>№</w:t>
      </w:r>
      <w:r w:rsidR="00CF5B59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>
        <w:rPr>
          <w:b/>
          <w:sz w:val="24"/>
          <w:szCs w:val="24"/>
        </w:rPr>
        <w:t>нетойменской</w:t>
      </w:r>
      <w:proofErr w:type="spellEnd"/>
      <w:r>
        <w:rPr>
          <w:b/>
          <w:sz w:val="24"/>
          <w:szCs w:val="24"/>
        </w:rPr>
        <w:t xml:space="preserve"> сельской Думы от 21.12.2022</w:t>
      </w:r>
      <w:r w:rsidRPr="00892F4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14</w:t>
      </w: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23</w:t>
      </w:r>
      <w:r w:rsidRPr="00892F43">
        <w:rPr>
          <w:b/>
          <w:sz w:val="24"/>
          <w:szCs w:val="24"/>
        </w:rPr>
        <w:t xml:space="preserve"> год </w:t>
      </w: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>
        <w:rPr>
          <w:b/>
          <w:sz w:val="24"/>
          <w:szCs w:val="24"/>
        </w:rPr>
        <w:t>4</w:t>
      </w:r>
      <w:r w:rsidRPr="00892F4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» </w:t>
      </w:r>
    </w:p>
    <w:p w:rsidR="00BF619D" w:rsidRPr="00892F43" w:rsidRDefault="00BF619D" w:rsidP="00BF619D">
      <w:pPr>
        <w:ind w:right="-1"/>
        <w:jc w:val="center"/>
        <w:rPr>
          <w:b/>
          <w:sz w:val="24"/>
          <w:szCs w:val="24"/>
        </w:rPr>
      </w:pPr>
    </w:p>
    <w:p w:rsidR="00BF619D" w:rsidRPr="00DF6E8B" w:rsidRDefault="00BF619D" w:rsidP="00BF619D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>
        <w:rPr>
          <w:sz w:val="24"/>
          <w:szCs w:val="24"/>
        </w:rPr>
        <w:t>3</w:t>
      </w:r>
      <w:r w:rsidRPr="00DF6E8B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2024 и 2025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BF619D" w:rsidRDefault="00BF619D" w:rsidP="00BF619D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2023 год составляет 1652,0 тыс. рублей. Объем расходов на содержание органов местного самоуправления, входящих в состав </w:t>
      </w:r>
      <w:proofErr w:type="gramStart"/>
      <w:r>
        <w:rPr>
          <w:color w:val="000000"/>
          <w:sz w:val="24"/>
          <w:szCs w:val="24"/>
        </w:rPr>
        <w:t>норматива</w:t>
      </w:r>
      <w:proofErr w:type="gramEnd"/>
      <w:r>
        <w:rPr>
          <w:color w:val="000000"/>
          <w:sz w:val="24"/>
          <w:szCs w:val="24"/>
        </w:rPr>
        <w:t xml:space="preserve"> составляет 1649,784</w:t>
      </w:r>
      <w:r w:rsidRPr="00EA7FBA">
        <w:rPr>
          <w:color w:val="000000"/>
          <w:sz w:val="24"/>
          <w:szCs w:val="24"/>
        </w:rPr>
        <w:t xml:space="preserve"> тыс. рублей. Кассовый расход, исполнение норматива на 01.</w:t>
      </w:r>
      <w:r w:rsidR="00ED7EF9">
        <w:rPr>
          <w:color w:val="000000"/>
          <w:sz w:val="24"/>
          <w:szCs w:val="24"/>
        </w:rPr>
        <w:t>10</w:t>
      </w:r>
      <w:r w:rsidRPr="00EA7FBA">
        <w:rPr>
          <w:color w:val="000000"/>
          <w:sz w:val="24"/>
          <w:szCs w:val="24"/>
        </w:rPr>
        <w:t xml:space="preserve">.2023 года составляет </w:t>
      </w:r>
      <w:r w:rsidR="00ED7EF9">
        <w:rPr>
          <w:color w:val="000000"/>
          <w:sz w:val="24"/>
          <w:szCs w:val="24"/>
        </w:rPr>
        <w:t>1151,455</w:t>
      </w:r>
      <w:r w:rsidRPr="00EA7FBA">
        <w:rPr>
          <w:color w:val="000000"/>
          <w:sz w:val="24"/>
          <w:szCs w:val="24"/>
        </w:rPr>
        <w:t xml:space="preserve"> тыс. рублей.</w:t>
      </w:r>
      <w:r>
        <w:rPr>
          <w:color w:val="000000"/>
          <w:sz w:val="24"/>
          <w:szCs w:val="24"/>
        </w:rPr>
        <w:t xml:space="preserve"> </w:t>
      </w:r>
    </w:p>
    <w:p w:rsidR="00BF619D" w:rsidRPr="00DF6E8B" w:rsidRDefault="00BF619D" w:rsidP="00BF619D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BF619D" w:rsidRPr="00DF6E8B" w:rsidRDefault="00BF619D" w:rsidP="00BF619D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CF5B59" w:rsidRPr="00C61ACB" w:rsidRDefault="00CF5B59" w:rsidP="00CF5B59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В целом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предлагается увеличить </w:t>
      </w:r>
      <w:r w:rsidRPr="00B119C6">
        <w:rPr>
          <w:b/>
          <w:color w:val="000000"/>
          <w:sz w:val="24"/>
          <w:szCs w:val="24"/>
        </w:rPr>
        <w:t xml:space="preserve">на </w:t>
      </w:r>
      <w:r>
        <w:rPr>
          <w:b/>
          <w:color w:val="000000"/>
          <w:sz w:val="24"/>
          <w:szCs w:val="24"/>
        </w:rPr>
        <w:t>200</w:t>
      </w:r>
      <w:r w:rsidR="006B5517">
        <w:rPr>
          <w:b/>
          <w:color w:val="000000"/>
          <w:sz w:val="24"/>
          <w:szCs w:val="24"/>
        </w:rPr>
        <w:t>0</w:t>
      </w:r>
      <w:r>
        <w:rPr>
          <w:b/>
          <w:color w:val="000000"/>
          <w:sz w:val="24"/>
          <w:szCs w:val="24"/>
        </w:rPr>
        <w:t xml:space="preserve">,0 тыс. рублей - </w:t>
      </w:r>
      <w:r w:rsidRPr="00B119C6">
        <w:rPr>
          <w:color w:val="000000"/>
          <w:sz w:val="24"/>
          <w:szCs w:val="24"/>
        </w:rPr>
        <w:t xml:space="preserve">прочие </w:t>
      </w:r>
      <w:r w:rsidR="006B5517">
        <w:rPr>
          <w:color w:val="000000"/>
          <w:sz w:val="24"/>
          <w:szCs w:val="24"/>
        </w:rPr>
        <w:t xml:space="preserve">субсидии. </w:t>
      </w:r>
      <w:r w:rsidRPr="00B119C6">
        <w:rPr>
          <w:color w:val="000000"/>
          <w:sz w:val="24"/>
          <w:szCs w:val="24"/>
        </w:rPr>
        <w:t xml:space="preserve">С учетом увеличения объем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</w:t>
      </w:r>
      <w:r w:rsidR="006B5517">
        <w:rPr>
          <w:color w:val="000000"/>
          <w:sz w:val="24"/>
          <w:szCs w:val="24"/>
        </w:rPr>
        <w:t xml:space="preserve">увеличится и </w:t>
      </w:r>
      <w:r w:rsidRPr="00B119C6">
        <w:rPr>
          <w:color w:val="000000"/>
          <w:sz w:val="24"/>
          <w:szCs w:val="24"/>
        </w:rPr>
        <w:t xml:space="preserve">составит </w:t>
      </w:r>
      <w:r w:rsidR="006B5517">
        <w:rPr>
          <w:b/>
          <w:color w:val="000000"/>
          <w:sz w:val="24"/>
          <w:szCs w:val="24"/>
        </w:rPr>
        <w:t>6063,</w:t>
      </w:r>
      <w:proofErr w:type="gramStart"/>
      <w:r w:rsidR="006B5517">
        <w:rPr>
          <w:b/>
          <w:color w:val="000000"/>
          <w:sz w:val="24"/>
          <w:szCs w:val="24"/>
        </w:rPr>
        <w:t>579</w:t>
      </w:r>
      <w:r>
        <w:rPr>
          <w:b/>
          <w:color w:val="000000"/>
          <w:sz w:val="24"/>
          <w:szCs w:val="24"/>
        </w:rPr>
        <w:t xml:space="preserve">  тыс.</w:t>
      </w:r>
      <w:proofErr w:type="gramEnd"/>
      <w:r>
        <w:rPr>
          <w:b/>
          <w:color w:val="000000"/>
          <w:sz w:val="24"/>
          <w:szCs w:val="24"/>
        </w:rPr>
        <w:t xml:space="preserve"> рублей (</w:t>
      </w:r>
      <w:r w:rsidR="006B5517">
        <w:rPr>
          <w:b/>
          <w:color w:val="000000"/>
          <w:sz w:val="24"/>
          <w:szCs w:val="24"/>
        </w:rPr>
        <w:t>4063,579</w:t>
      </w:r>
      <w:r>
        <w:rPr>
          <w:b/>
          <w:color w:val="000000"/>
          <w:sz w:val="24"/>
          <w:szCs w:val="24"/>
        </w:rPr>
        <w:t>+200</w:t>
      </w:r>
      <w:r w:rsidR="006B5517">
        <w:rPr>
          <w:b/>
          <w:color w:val="000000"/>
          <w:sz w:val="24"/>
          <w:szCs w:val="24"/>
        </w:rPr>
        <w:t>0</w:t>
      </w:r>
      <w:r>
        <w:rPr>
          <w:b/>
          <w:color w:val="000000"/>
          <w:sz w:val="24"/>
          <w:szCs w:val="24"/>
        </w:rPr>
        <w:t>,0)</w:t>
      </w:r>
    </w:p>
    <w:p w:rsidR="00CF5B59" w:rsidRPr="00B119C6" w:rsidRDefault="00CF5B59" w:rsidP="00CF5B59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119C6">
        <w:rPr>
          <w:color w:val="000000"/>
          <w:sz w:val="24"/>
          <w:szCs w:val="24"/>
        </w:rPr>
        <w:t xml:space="preserve">Сводная информация о корректировке доходов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в разрезе доходных источников отражена в уведомлении от </w:t>
      </w:r>
      <w:r w:rsidR="006B5517">
        <w:rPr>
          <w:color w:val="000000"/>
          <w:sz w:val="24"/>
          <w:szCs w:val="24"/>
        </w:rPr>
        <w:t>19.10</w:t>
      </w:r>
      <w:r>
        <w:rPr>
          <w:color w:val="000000"/>
          <w:sz w:val="24"/>
          <w:szCs w:val="24"/>
        </w:rPr>
        <w:t xml:space="preserve">.2023 </w:t>
      </w:r>
      <w:r w:rsidRPr="00B119C6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>3</w:t>
      </w:r>
      <w:r w:rsidR="006B5517">
        <w:rPr>
          <w:color w:val="000000"/>
          <w:sz w:val="24"/>
          <w:szCs w:val="24"/>
        </w:rPr>
        <w:t>4</w:t>
      </w:r>
    </w:p>
    <w:p w:rsidR="00BF619D" w:rsidRPr="00DF6E8B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BF619D" w:rsidRDefault="00BF619D" w:rsidP="00BF619D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DF6E8B">
        <w:rPr>
          <w:color w:val="000000"/>
          <w:sz w:val="24"/>
          <w:szCs w:val="24"/>
        </w:rPr>
        <w:t xml:space="preserve">асходная часть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</w:t>
      </w:r>
      <w:proofErr w:type="gramStart"/>
      <w:r w:rsidR="006B5517">
        <w:rPr>
          <w:color w:val="000000"/>
          <w:sz w:val="24"/>
          <w:szCs w:val="24"/>
        </w:rPr>
        <w:t xml:space="preserve">увеличится </w:t>
      </w:r>
      <w:r>
        <w:rPr>
          <w:color w:val="000000"/>
          <w:sz w:val="24"/>
          <w:szCs w:val="24"/>
        </w:rPr>
        <w:t xml:space="preserve"> и</w:t>
      </w:r>
      <w:proofErr w:type="gramEnd"/>
      <w:r>
        <w:rPr>
          <w:color w:val="000000"/>
          <w:sz w:val="24"/>
          <w:szCs w:val="24"/>
        </w:rPr>
        <w:t xml:space="preserve"> </w:t>
      </w:r>
      <w:r w:rsidRPr="00DF6E8B">
        <w:rPr>
          <w:color w:val="000000"/>
          <w:sz w:val="24"/>
          <w:szCs w:val="24"/>
        </w:rPr>
        <w:t xml:space="preserve"> составит </w:t>
      </w:r>
      <w:r w:rsidR="006B5517">
        <w:rPr>
          <w:b/>
          <w:color w:val="000000"/>
          <w:sz w:val="24"/>
          <w:szCs w:val="24"/>
        </w:rPr>
        <w:t>6</w:t>
      </w:r>
      <w:r w:rsidR="00230B65">
        <w:rPr>
          <w:b/>
          <w:color w:val="000000"/>
          <w:sz w:val="24"/>
          <w:szCs w:val="24"/>
        </w:rPr>
        <w:t>213</w:t>
      </w:r>
      <w:r w:rsidR="00811389">
        <w:rPr>
          <w:b/>
          <w:color w:val="000000"/>
          <w:sz w:val="24"/>
          <w:szCs w:val="24"/>
        </w:rPr>
        <w:t>,835</w:t>
      </w:r>
      <w:r w:rsidRPr="00DF6E8B"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тыс.</w:t>
      </w:r>
      <w:r w:rsidRPr="00DF6E8B">
        <w:rPr>
          <w:b/>
          <w:color w:val="000000"/>
          <w:sz w:val="24"/>
          <w:szCs w:val="24"/>
        </w:rPr>
        <w:t>руб</w:t>
      </w:r>
      <w:proofErr w:type="spellEnd"/>
      <w:r w:rsidRPr="00DF6E8B">
        <w:rPr>
          <w:b/>
          <w:color w:val="000000"/>
          <w:sz w:val="24"/>
          <w:szCs w:val="24"/>
        </w:rPr>
        <w:t>.</w:t>
      </w:r>
      <w:r>
        <w:rPr>
          <w:b/>
          <w:color w:val="000000"/>
          <w:sz w:val="24"/>
          <w:szCs w:val="24"/>
        </w:rPr>
        <w:t xml:space="preserve"> </w:t>
      </w:r>
      <w:r w:rsidR="006B5517">
        <w:rPr>
          <w:b/>
          <w:color w:val="000000"/>
          <w:sz w:val="24"/>
          <w:szCs w:val="24"/>
        </w:rPr>
        <w:t>(4213,835+2000,0)</w:t>
      </w:r>
    </w:p>
    <w:p w:rsidR="00BF619D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</w:t>
      </w:r>
      <w:r>
        <w:rPr>
          <w:color w:val="000000"/>
          <w:sz w:val="24"/>
          <w:szCs w:val="24"/>
        </w:rPr>
        <w:t>селения, а именно</w:t>
      </w:r>
      <w:r w:rsidRPr="00DF6E8B">
        <w:rPr>
          <w:color w:val="000000"/>
          <w:sz w:val="24"/>
          <w:szCs w:val="24"/>
        </w:rPr>
        <w:t>:</w:t>
      </w:r>
    </w:p>
    <w:p w:rsidR="00C5250D" w:rsidRPr="00763908" w:rsidRDefault="00C5250D" w:rsidP="00BF619D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</w:t>
      </w:r>
      <w:proofErr w:type="gramStart"/>
      <w:r>
        <w:rPr>
          <w:color w:val="000000"/>
          <w:sz w:val="24"/>
          <w:szCs w:val="24"/>
        </w:rPr>
        <w:t>статью  «</w:t>
      </w:r>
      <w:proofErr w:type="gramEnd"/>
      <w:r>
        <w:rPr>
          <w:color w:val="000000"/>
          <w:sz w:val="24"/>
          <w:szCs w:val="24"/>
        </w:rPr>
        <w:t xml:space="preserve">Исполнение судебных решений по обеспечению первичных мер пожарной безопасности» направлены областные средства по КОСГУ 226 на сумму 2000,0 тыс. </w:t>
      </w:r>
      <w:r w:rsidRPr="00BE22FC">
        <w:rPr>
          <w:color w:val="000000"/>
          <w:sz w:val="24"/>
          <w:szCs w:val="24"/>
        </w:rPr>
        <w:t>руб. на монтаж гидравлических противопожарных емкостей.</w:t>
      </w:r>
    </w:p>
    <w:p w:rsidR="00420577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По статье «Благоустройство территории поселения»</w:t>
      </w:r>
      <w:r w:rsidRPr="00B119C6">
        <w:rPr>
          <w:color w:val="000000"/>
          <w:sz w:val="24"/>
          <w:szCs w:val="24"/>
        </w:rPr>
        <w:t xml:space="preserve"> </w:t>
      </w:r>
      <w:r w:rsidR="0067518F">
        <w:rPr>
          <w:color w:val="000000"/>
          <w:sz w:val="24"/>
          <w:szCs w:val="24"/>
        </w:rPr>
        <w:t>по ВР 244</w:t>
      </w:r>
      <w:r w:rsidR="00420577">
        <w:rPr>
          <w:color w:val="000000"/>
          <w:sz w:val="24"/>
          <w:szCs w:val="24"/>
        </w:rPr>
        <w:t>:</w:t>
      </w:r>
    </w:p>
    <w:p w:rsidR="00420577" w:rsidRDefault="0067518F" w:rsidP="00420577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КОСГУ 225</w:t>
      </w:r>
      <w:r w:rsidR="00BF619D">
        <w:rPr>
          <w:color w:val="000000"/>
          <w:sz w:val="24"/>
          <w:szCs w:val="24"/>
        </w:rPr>
        <w:t xml:space="preserve"> сняты расходы на сумму </w:t>
      </w:r>
      <w:r w:rsidR="00420577">
        <w:rPr>
          <w:color w:val="000000"/>
          <w:sz w:val="24"/>
          <w:szCs w:val="24"/>
        </w:rPr>
        <w:t>50,691</w:t>
      </w:r>
      <w:r w:rsidR="00BF619D">
        <w:rPr>
          <w:color w:val="000000"/>
          <w:sz w:val="24"/>
          <w:szCs w:val="24"/>
        </w:rPr>
        <w:t xml:space="preserve"> тыс. рублей (</w:t>
      </w:r>
      <w:r>
        <w:rPr>
          <w:color w:val="000000"/>
          <w:sz w:val="24"/>
          <w:szCs w:val="24"/>
        </w:rPr>
        <w:t>чистка снега</w:t>
      </w:r>
      <w:r w:rsidR="00BF619D">
        <w:rPr>
          <w:color w:val="000000"/>
          <w:sz w:val="24"/>
          <w:szCs w:val="24"/>
        </w:rPr>
        <w:t>)</w:t>
      </w:r>
      <w:r w:rsidR="00420577">
        <w:rPr>
          <w:color w:val="000000"/>
          <w:sz w:val="24"/>
          <w:szCs w:val="24"/>
        </w:rPr>
        <w:t>;</w:t>
      </w:r>
    </w:p>
    <w:p w:rsidR="00420577" w:rsidRDefault="00BF619D" w:rsidP="00420577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20577">
        <w:rPr>
          <w:color w:val="000000"/>
          <w:sz w:val="24"/>
          <w:szCs w:val="24"/>
        </w:rPr>
        <w:t>КОСГУ 225 сняты расходы на сумму 10,450 тыс. рублей (</w:t>
      </w:r>
      <w:proofErr w:type="spellStart"/>
      <w:proofErr w:type="gramStart"/>
      <w:r w:rsidR="00420577">
        <w:rPr>
          <w:color w:val="000000"/>
          <w:sz w:val="24"/>
          <w:szCs w:val="24"/>
        </w:rPr>
        <w:t>уборка.сбор</w:t>
      </w:r>
      <w:proofErr w:type="spellEnd"/>
      <w:proofErr w:type="gramEnd"/>
      <w:r w:rsidR="00420577">
        <w:rPr>
          <w:color w:val="000000"/>
          <w:sz w:val="24"/>
          <w:szCs w:val="24"/>
        </w:rPr>
        <w:t xml:space="preserve"> и вывоз мусора с территории кладбища);</w:t>
      </w:r>
    </w:p>
    <w:p w:rsidR="00420577" w:rsidRDefault="00420577" w:rsidP="00420577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КОСГУ 226 сняты расходы на сумму 4,265 тыс. рублей (технологическое присоединение </w:t>
      </w:r>
      <w:proofErr w:type="spellStart"/>
      <w:r>
        <w:rPr>
          <w:color w:val="000000"/>
          <w:sz w:val="24"/>
          <w:szCs w:val="24"/>
        </w:rPr>
        <w:t>энергопринимающих</w:t>
      </w:r>
      <w:proofErr w:type="spellEnd"/>
      <w:r>
        <w:rPr>
          <w:color w:val="000000"/>
          <w:sz w:val="24"/>
          <w:szCs w:val="24"/>
        </w:rPr>
        <w:t xml:space="preserve"> устройств);</w:t>
      </w:r>
    </w:p>
    <w:p w:rsidR="00420577" w:rsidRDefault="00420577" w:rsidP="00420577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КОСГУ 344 сняты расходы на сумму 1,2</w:t>
      </w:r>
      <w:r w:rsidR="00221605">
        <w:rPr>
          <w:color w:val="000000"/>
          <w:sz w:val="24"/>
          <w:szCs w:val="24"/>
        </w:rPr>
        <w:t>41</w:t>
      </w:r>
      <w:r>
        <w:rPr>
          <w:color w:val="000000"/>
          <w:sz w:val="24"/>
          <w:szCs w:val="24"/>
        </w:rPr>
        <w:t xml:space="preserve"> тыс. рублей (</w:t>
      </w:r>
      <w:r w:rsidR="00221605">
        <w:rPr>
          <w:color w:val="000000"/>
          <w:sz w:val="24"/>
          <w:szCs w:val="24"/>
        </w:rPr>
        <w:t xml:space="preserve">остатки </w:t>
      </w:r>
      <w:r>
        <w:rPr>
          <w:color w:val="000000"/>
          <w:sz w:val="24"/>
          <w:szCs w:val="24"/>
        </w:rPr>
        <w:t>щебень)</w:t>
      </w:r>
      <w:r w:rsidR="00221605">
        <w:rPr>
          <w:color w:val="000000"/>
          <w:sz w:val="24"/>
          <w:szCs w:val="24"/>
        </w:rPr>
        <w:t xml:space="preserve">+0,029 </w:t>
      </w:r>
      <w:proofErr w:type="spellStart"/>
      <w:r w:rsidR="00221605">
        <w:rPr>
          <w:color w:val="000000"/>
          <w:sz w:val="24"/>
          <w:szCs w:val="24"/>
        </w:rPr>
        <w:t>тыс.руб</w:t>
      </w:r>
      <w:proofErr w:type="spellEnd"/>
      <w:r w:rsidR="006606C2">
        <w:rPr>
          <w:color w:val="000000"/>
          <w:sz w:val="24"/>
          <w:szCs w:val="24"/>
        </w:rPr>
        <w:t>.</w:t>
      </w:r>
      <w:r w:rsidR="00221605">
        <w:rPr>
          <w:color w:val="000000"/>
          <w:sz w:val="24"/>
          <w:szCs w:val="24"/>
        </w:rPr>
        <w:t>(материалы для ремонта памятников)</w:t>
      </w:r>
    </w:p>
    <w:p w:rsidR="006606C2" w:rsidRDefault="006606C2" w:rsidP="00673F73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</w:t>
      </w:r>
      <w:r w:rsidR="00BF619D">
        <w:rPr>
          <w:color w:val="000000"/>
          <w:sz w:val="24"/>
          <w:szCs w:val="24"/>
        </w:rPr>
        <w:t xml:space="preserve"> направлены</w:t>
      </w:r>
      <w:r>
        <w:rPr>
          <w:color w:val="000000"/>
          <w:sz w:val="24"/>
          <w:szCs w:val="24"/>
        </w:rPr>
        <w:t>:</w:t>
      </w:r>
    </w:p>
    <w:p w:rsidR="00243863" w:rsidRDefault="00BF619D" w:rsidP="00243863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243863">
        <w:rPr>
          <w:color w:val="000000"/>
          <w:sz w:val="24"/>
          <w:szCs w:val="24"/>
        </w:rPr>
        <w:t xml:space="preserve">-Статья «Содержание специалиста по земельно-имущественным отношениям» </w:t>
      </w:r>
    </w:p>
    <w:p w:rsidR="00243863" w:rsidRDefault="00243863" w:rsidP="00243863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ВР 244 КОСГУ 310 увеличены БА 10,799 </w:t>
      </w:r>
      <w:proofErr w:type="spellStart"/>
      <w:r>
        <w:rPr>
          <w:color w:val="000000"/>
          <w:sz w:val="24"/>
          <w:szCs w:val="24"/>
        </w:rPr>
        <w:t>тыс.руб</w:t>
      </w:r>
      <w:proofErr w:type="spellEnd"/>
      <w:r>
        <w:rPr>
          <w:color w:val="000000"/>
          <w:sz w:val="24"/>
          <w:szCs w:val="24"/>
        </w:rPr>
        <w:t>.- покупка монитора;</w:t>
      </w:r>
    </w:p>
    <w:p w:rsidR="00BF619D" w:rsidRDefault="00243863" w:rsidP="00243863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-Статья «Благоустройство территории поселения»</w:t>
      </w:r>
      <w:r w:rsidRPr="00B119C6">
        <w:rPr>
          <w:color w:val="000000"/>
          <w:sz w:val="24"/>
          <w:szCs w:val="24"/>
        </w:rPr>
        <w:t xml:space="preserve"> </w:t>
      </w:r>
      <w:r w:rsidR="00673F73">
        <w:rPr>
          <w:color w:val="000000"/>
          <w:sz w:val="24"/>
          <w:szCs w:val="24"/>
        </w:rPr>
        <w:t xml:space="preserve">на </w:t>
      </w:r>
      <w:r w:rsidR="0067518F">
        <w:rPr>
          <w:color w:val="000000"/>
          <w:sz w:val="24"/>
          <w:szCs w:val="24"/>
        </w:rPr>
        <w:t xml:space="preserve">КОСГУ </w:t>
      </w:r>
      <w:r w:rsidR="00673F73">
        <w:rPr>
          <w:color w:val="000000"/>
          <w:sz w:val="24"/>
          <w:szCs w:val="24"/>
        </w:rPr>
        <w:t>346</w:t>
      </w:r>
      <w:r w:rsidR="0067518F">
        <w:rPr>
          <w:color w:val="000000"/>
          <w:sz w:val="24"/>
          <w:szCs w:val="24"/>
        </w:rPr>
        <w:t xml:space="preserve"> в сумме </w:t>
      </w:r>
      <w:r w:rsidR="00673F73">
        <w:rPr>
          <w:color w:val="000000"/>
          <w:sz w:val="24"/>
          <w:szCs w:val="24"/>
        </w:rPr>
        <w:t>4,277</w:t>
      </w:r>
      <w:r w:rsidR="0067518F">
        <w:rPr>
          <w:color w:val="000000"/>
          <w:sz w:val="24"/>
          <w:szCs w:val="24"/>
        </w:rPr>
        <w:t xml:space="preserve"> на оплату </w:t>
      </w:r>
      <w:r w:rsidR="00673F73">
        <w:rPr>
          <w:color w:val="000000"/>
          <w:sz w:val="24"/>
          <w:szCs w:val="24"/>
        </w:rPr>
        <w:t xml:space="preserve">светильника на </w:t>
      </w:r>
      <w:proofErr w:type="spellStart"/>
      <w:r w:rsidR="00673F73">
        <w:rPr>
          <w:color w:val="000000"/>
          <w:sz w:val="24"/>
          <w:szCs w:val="24"/>
        </w:rPr>
        <w:t>у.о</w:t>
      </w:r>
      <w:proofErr w:type="spellEnd"/>
      <w:r w:rsidR="00673F73">
        <w:rPr>
          <w:color w:val="000000"/>
          <w:sz w:val="24"/>
          <w:szCs w:val="24"/>
        </w:rPr>
        <w:t>.,</w:t>
      </w:r>
    </w:p>
    <w:p w:rsidR="006606C2" w:rsidRDefault="006606C2" w:rsidP="00673F73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ВР 247 КОСГУ 223.1003 в сумме 51,6 тыс. руб. на оплату электроэнергии по </w:t>
      </w:r>
      <w:proofErr w:type="spellStart"/>
      <w:r>
        <w:rPr>
          <w:color w:val="000000"/>
          <w:sz w:val="24"/>
          <w:szCs w:val="24"/>
        </w:rPr>
        <w:t>у.о</w:t>
      </w:r>
      <w:proofErr w:type="spellEnd"/>
      <w:r>
        <w:rPr>
          <w:color w:val="000000"/>
          <w:sz w:val="24"/>
          <w:szCs w:val="24"/>
        </w:rPr>
        <w:t>.</w:t>
      </w:r>
    </w:p>
    <w:p w:rsidR="00BF619D" w:rsidRPr="00DF6E8B" w:rsidRDefault="00BF619D" w:rsidP="00BF619D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lastRenderedPageBreak/>
        <w:t xml:space="preserve">Изменение объема расходов в разрезе разделов и подразделов функциональной классификации расходов бюджетов представлено в предложениях от </w:t>
      </w:r>
      <w:r w:rsidR="00D67F86">
        <w:rPr>
          <w:color w:val="000000"/>
          <w:sz w:val="24"/>
          <w:szCs w:val="24"/>
        </w:rPr>
        <w:t>19.10</w:t>
      </w:r>
      <w:r>
        <w:rPr>
          <w:color w:val="000000"/>
          <w:sz w:val="24"/>
          <w:szCs w:val="24"/>
        </w:rPr>
        <w:t>.2023</w:t>
      </w:r>
      <w:r w:rsidRPr="00DF6E8B">
        <w:rPr>
          <w:color w:val="000000"/>
          <w:sz w:val="24"/>
          <w:szCs w:val="24"/>
        </w:rPr>
        <w:t xml:space="preserve"> года №</w:t>
      </w:r>
      <w:r w:rsidR="00D67F86">
        <w:rPr>
          <w:color w:val="000000"/>
          <w:sz w:val="24"/>
          <w:szCs w:val="24"/>
        </w:rPr>
        <w:t>6</w:t>
      </w:r>
    </w:p>
    <w:p w:rsidR="00BF619D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BF619D" w:rsidRDefault="00BF619D" w:rsidP="00BF619D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BF619D" w:rsidRPr="00DF6E8B" w:rsidRDefault="00BF619D" w:rsidP="00BF619D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на 202</w:t>
      </w:r>
      <w:r>
        <w:rPr>
          <w:color w:val="000000"/>
          <w:sz w:val="24"/>
          <w:szCs w:val="24"/>
        </w:rPr>
        <w:t>3</w:t>
      </w:r>
      <w:r w:rsidRPr="00DF6E8B">
        <w:rPr>
          <w:color w:val="000000"/>
          <w:sz w:val="24"/>
          <w:szCs w:val="24"/>
        </w:rPr>
        <w:t xml:space="preserve"> год составит </w:t>
      </w:r>
      <w:r>
        <w:rPr>
          <w:color w:val="000000"/>
          <w:sz w:val="24"/>
          <w:szCs w:val="24"/>
        </w:rPr>
        <w:t xml:space="preserve">150,255 </w:t>
      </w:r>
      <w:proofErr w:type="spellStart"/>
      <w:r>
        <w:rPr>
          <w:color w:val="000000"/>
          <w:sz w:val="24"/>
          <w:szCs w:val="24"/>
        </w:rPr>
        <w:t>тыс</w:t>
      </w:r>
      <w:proofErr w:type="spellEnd"/>
      <w:r w:rsidRPr="00DF6E8B">
        <w:rPr>
          <w:color w:val="000000"/>
          <w:sz w:val="24"/>
          <w:szCs w:val="24"/>
        </w:rPr>
        <w:t xml:space="preserve"> рублей.</w:t>
      </w:r>
    </w:p>
    <w:p w:rsidR="00BF619D" w:rsidRPr="003773B6" w:rsidRDefault="00BF619D" w:rsidP="00BF619D">
      <w:pPr>
        <w:ind w:right="-1"/>
        <w:jc w:val="center"/>
        <w:rPr>
          <w:b/>
          <w:sz w:val="22"/>
          <w:szCs w:val="22"/>
        </w:rPr>
      </w:pPr>
    </w:p>
    <w:p w:rsidR="00BF619D" w:rsidRDefault="00BF619D" w:rsidP="00BF619D">
      <w:pPr>
        <w:ind w:right="-1"/>
        <w:jc w:val="center"/>
        <w:rPr>
          <w:b/>
          <w:sz w:val="24"/>
          <w:szCs w:val="24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3E026F" w:rsidRDefault="003E026F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</w:p>
    <w:p w:rsidR="00DF6E8B" w:rsidRDefault="00DF6E8B" w:rsidP="00AD5AE2">
      <w:pPr>
        <w:ind w:right="-1"/>
        <w:jc w:val="center"/>
        <w:rPr>
          <w:b/>
          <w:sz w:val="22"/>
          <w:szCs w:val="22"/>
        </w:rPr>
      </w:pPr>
      <w:bookmarkStart w:id="0" w:name="_GoBack"/>
      <w:bookmarkEnd w:id="0"/>
    </w:p>
    <w:sectPr w:rsidR="00DF6E8B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6DBE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1605"/>
    <w:rsid w:val="002244C1"/>
    <w:rsid w:val="00224DB5"/>
    <w:rsid w:val="00230B65"/>
    <w:rsid w:val="00232397"/>
    <w:rsid w:val="00234914"/>
    <w:rsid w:val="00234FD0"/>
    <w:rsid w:val="00243863"/>
    <w:rsid w:val="00253AD7"/>
    <w:rsid w:val="00256C52"/>
    <w:rsid w:val="002602BB"/>
    <w:rsid w:val="002653E2"/>
    <w:rsid w:val="00267F64"/>
    <w:rsid w:val="00273B48"/>
    <w:rsid w:val="00276365"/>
    <w:rsid w:val="002827A5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6D0E"/>
    <w:rsid w:val="00347E2F"/>
    <w:rsid w:val="00355B5C"/>
    <w:rsid w:val="00360AFE"/>
    <w:rsid w:val="003721D3"/>
    <w:rsid w:val="00372B1B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7094"/>
    <w:rsid w:val="00410AC3"/>
    <w:rsid w:val="00411BD3"/>
    <w:rsid w:val="00412511"/>
    <w:rsid w:val="004145D0"/>
    <w:rsid w:val="00417EF8"/>
    <w:rsid w:val="004205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63E3"/>
    <w:rsid w:val="004851FA"/>
    <w:rsid w:val="004860A9"/>
    <w:rsid w:val="00494C49"/>
    <w:rsid w:val="004A0ECF"/>
    <w:rsid w:val="004A3354"/>
    <w:rsid w:val="004B2B0C"/>
    <w:rsid w:val="004B70C3"/>
    <w:rsid w:val="004C203D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0623B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866F0"/>
    <w:rsid w:val="00590514"/>
    <w:rsid w:val="005907CB"/>
    <w:rsid w:val="005977C6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16EF7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06C2"/>
    <w:rsid w:val="00661C4C"/>
    <w:rsid w:val="0066463E"/>
    <w:rsid w:val="00670A52"/>
    <w:rsid w:val="00673F73"/>
    <w:rsid w:val="0067505C"/>
    <w:rsid w:val="0067518F"/>
    <w:rsid w:val="00683DB2"/>
    <w:rsid w:val="00683F5D"/>
    <w:rsid w:val="00684C9A"/>
    <w:rsid w:val="006855AF"/>
    <w:rsid w:val="00686430"/>
    <w:rsid w:val="00693123"/>
    <w:rsid w:val="006B5517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06ADF"/>
    <w:rsid w:val="007205C3"/>
    <w:rsid w:val="007337ED"/>
    <w:rsid w:val="00735C46"/>
    <w:rsid w:val="00737240"/>
    <w:rsid w:val="0074276F"/>
    <w:rsid w:val="00744143"/>
    <w:rsid w:val="00757B98"/>
    <w:rsid w:val="00763908"/>
    <w:rsid w:val="007775EA"/>
    <w:rsid w:val="007826CD"/>
    <w:rsid w:val="00782D8D"/>
    <w:rsid w:val="007836C9"/>
    <w:rsid w:val="007A099C"/>
    <w:rsid w:val="007A582D"/>
    <w:rsid w:val="007B2B0F"/>
    <w:rsid w:val="007B3C2D"/>
    <w:rsid w:val="007D733E"/>
    <w:rsid w:val="007E3E79"/>
    <w:rsid w:val="007E490D"/>
    <w:rsid w:val="007E5BD6"/>
    <w:rsid w:val="007E5BFA"/>
    <w:rsid w:val="007F2E85"/>
    <w:rsid w:val="007F32D8"/>
    <w:rsid w:val="0080226A"/>
    <w:rsid w:val="00804A31"/>
    <w:rsid w:val="00807D7D"/>
    <w:rsid w:val="008102C5"/>
    <w:rsid w:val="00810F94"/>
    <w:rsid w:val="00811389"/>
    <w:rsid w:val="00813C23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7EC7"/>
    <w:rsid w:val="008A1BF5"/>
    <w:rsid w:val="008B10ED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4198D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84586"/>
    <w:rsid w:val="009914FB"/>
    <w:rsid w:val="00992A8D"/>
    <w:rsid w:val="00995AFD"/>
    <w:rsid w:val="00997CC4"/>
    <w:rsid w:val="009A05AA"/>
    <w:rsid w:val="009A37E6"/>
    <w:rsid w:val="009A3D17"/>
    <w:rsid w:val="009A5D81"/>
    <w:rsid w:val="009A5DB5"/>
    <w:rsid w:val="009A6432"/>
    <w:rsid w:val="009A7547"/>
    <w:rsid w:val="009A7659"/>
    <w:rsid w:val="009B09D0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70283"/>
    <w:rsid w:val="00A71A7B"/>
    <w:rsid w:val="00A77516"/>
    <w:rsid w:val="00A83401"/>
    <w:rsid w:val="00A9739D"/>
    <w:rsid w:val="00AA0975"/>
    <w:rsid w:val="00AB5B04"/>
    <w:rsid w:val="00AC6B37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3227"/>
    <w:rsid w:val="00B63C59"/>
    <w:rsid w:val="00B71B2F"/>
    <w:rsid w:val="00B73EB7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533D"/>
    <w:rsid w:val="00BE22FC"/>
    <w:rsid w:val="00BE3117"/>
    <w:rsid w:val="00BF1AA9"/>
    <w:rsid w:val="00BF619D"/>
    <w:rsid w:val="00C06996"/>
    <w:rsid w:val="00C100FC"/>
    <w:rsid w:val="00C102A0"/>
    <w:rsid w:val="00C146A0"/>
    <w:rsid w:val="00C16753"/>
    <w:rsid w:val="00C310D4"/>
    <w:rsid w:val="00C41DA9"/>
    <w:rsid w:val="00C50E13"/>
    <w:rsid w:val="00C50F4F"/>
    <w:rsid w:val="00C5250D"/>
    <w:rsid w:val="00C53ECE"/>
    <w:rsid w:val="00C569A1"/>
    <w:rsid w:val="00C61ACB"/>
    <w:rsid w:val="00C621A9"/>
    <w:rsid w:val="00C63496"/>
    <w:rsid w:val="00C65D99"/>
    <w:rsid w:val="00C6725E"/>
    <w:rsid w:val="00C700C5"/>
    <w:rsid w:val="00C8003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6A64"/>
    <w:rsid w:val="00CE71BC"/>
    <w:rsid w:val="00CE75F7"/>
    <w:rsid w:val="00CF16E4"/>
    <w:rsid w:val="00CF229D"/>
    <w:rsid w:val="00CF5B59"/>
    <w:rsid w:val="00D021B2"/>
    <w:rsid w:val="00D03794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67F86"/>
    <w:rsid w:val="00D717CE"/>
    <w:rsid w:val="00D77E9F"/>
    <w:rsid w:val="00D867E6"/>
    <w:rsid w:val="00DA4772"/>
    <w:rsid w:val="00DA5259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A7FBA"/>
    <w:rsid w:val="00EB036C"/>
    <w:rsid w:val="00EB08C0"/>
    <w:rsid w:val="00EB1F81"/>
    <w:rsid w:val="00EC7D88"/>
    <w:rsid w:val="00ED6FD4"/>
    <w:rsid w:val="00ED764E"/>
    <w:rsid w:val="00ED7EF9"/>
    <w:rsid w:val="00EE2D5D"/>
    <w:rsid w:val="00EF1EAD"/>
    <w:rsid w:val="00F04FE6"/>
    <w:rsid w:val="00F1096C"/>
    <w:rsid w:val="00F158C5"/>
    <w:rsid w:val="00F20DF6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3370"/>
    <w:rsid w:val="00F55F9B"/>
    <w:rsid w:val="00F6172F"/>
    <w:rsid w:val="00F623C7"/>
    <w:rsid w:val="00F64A85"/>
    <w:rsid w:val="00F7083E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180</cp:revision>
  <cp:lastPrinted>2023-10-20T09:00:00Z</cp:lastPrinted>
  <dcterms:created xsi:type="dcterms:W3CDTF">2014-04-02T10:13:00Z</dcterms:created>
  <dcterms:modified xsi:type="dcterms:W3CDTF">2023-10-23T11:31:00Z</dcterms:modified>
</cp:coreProperties>
</file>