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0F" w:rsidRPr="0062348D" w:rsidRDefault="00ED5720" w:rsidP="00911526">
      <w:pPr>
        <w:keepNext/>
        <w:tabs>
          <w:tab w:val="left" w:pos="4678"/>
        </w:tabs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</w:t>
      </w:r>
      <w:r w:rsidR="0091152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</w:t>
      </w:r>
    </w:p>
    <w:p w:rsidR="003451D7" w:rsidRPr="003451D7" w:rsidRDefault="003451D7" w:rsidP="0034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СРЕДНЕТОЙМЕНСКОГО СЕЛЬСКОГО ПОСЕЛЕНИЯ ВЯТСКОПОЛЯНСКОГО РАЙОНА КИРОВСКОЙ ОБЛАСТИ</w:t>
      </w:r>
    </w:p>
    <w:p w:rsidR="003451D7" w:rsidRPr="003451D7" w:rsidRDefault="003451D7" w:rsidP="00345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1D7" w:rsidRPr="003451D7" w:rsidRDefault="003451D7" w:rsidP="003451D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3451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3451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3451D7" w:rsidRPr="003451D7" w:rsidRDefault="003451D7" w:rsidP="0034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1D7" w:rsidRPr="003451D7" w:rsidRDefault="003451D7" w:rsidP="0034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1D7" w:rsidRPr="003451D7" w:rsidRDefault="0092711A" w:rsidP="003451D7">
      <w:pPr>
        <w:keepNext/>
        <w:tabs>
          <w:tab w:val="left" w:pos="0"/>
          <w:tab w:val="num" w:pos="3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15.05.2025                                                                                                           </w:t>
      </w:r>
      <w:r w:rsidR="003451D7" w:rsidRPr="003451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</w:t>
      </w:r>
    </w:p>
    <w:p w:rsidR="003451D7" w:rsidRPr="003451D7" w:rsidRDefault="003451D7" w:rsidP="003451D7">
      <w:pPr>
        <w:keepNext/>
        <w:tabs>
          <w:tab w:val="left" w:pos="0"/>
          <w:tab w:val="num" w:pos="36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1D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дер. Нижняя Тойма</w:t>
      </w:r>
    </w:p>
    <w:p w:rsidR="00ED5720" w:rsidRDefault="00ED5720" w:rsidP="00ED5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D7" w:rsidRDefault="003451D7" w:rsidP="00ED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1D7" w:rsidRDefault="003451D7" w:rsidP="0034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</w:p>
    <w:p w:rsidR="003451D7" w:rsidRDefault="003451D7" w:rsidP="0034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</w:t>
      </w:r>
      <w:proofErr w:type="spellEnd"/>
      <w:r w:rsidRPr="00AF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-гектарах, в виде простой правильной дроби</w:t>
      </w:r>
    </w:p>
    <w:p w:rsidR="003451D7" w:rsidRPr="00B22ADA" w:rsidRDefault="003451D7" w:rsidP="00ED5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20" w:rsidRPr="00B22ADA" w:rsidRDefault="00ED5720" w:rsidP="00ED57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11A" w:rsidRDefault="00D57758" w:rsidP="0092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proofErr w:type="gramStart"/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п.2.1, п.4 ст. 15, п.8 ст.19.1 Федерального закона РФ от 24.07.2002 №101-ФЗ «Об обороте земель сельскохозяйственного назначения», </w:t>
      </w:r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zh-CN"/>
        </w:rPr>
        <w:t>балло</w:t>
      </w:r>
      <w:proofErr w:type="spellEnd"/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-гектарах, в виде простой правильной дроби», </w:t>
      </w:r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Уставом муниципального образования </w:t>
      </w:r>
      <w:r w:rsidR="003451D7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Среднетойменское сельское поселение </w:t>
      </w:r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Вятскополянск</w:t>
      </w:r>
      <w:r w:rsidR="003451D7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муниципальный район Кировской области, администрация </w:t>
      </w:r>
      <w:r w:rsidR="003451D7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Среднетойменского сельского поселения</w:t>
      </w:r>
      <w:proofErr w:type="gramEnd"/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F50F3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  <w:r w:rsidR="003451D7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1D7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1D7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2348D" w:rsidRPr="00F318D7" w:rsidRDefault="007D4788" w:rsidP="0092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 xml:space="preserve">1. </w:t>
      </w:r>
      <w:r w:rsidR="005544B0" w:rsidRPr="00F318D7">
        <w:rPr>
          <w:rFonts w:ascii="Times New Roman" w:hAnsi="Times New Roman" w:cs="Times New Roman"/>
          <w:sz w:val="27"/>
          <w:szCs w:val="27"/>
        </w:rPr>
        <w:t>У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твердить результаты определения размеров долей в праве общей долевой собственности на земельный участок с кадастровым номером </w:t>
      </w:r>
      <w:r w:rsidR="000D6D33" w:rsidRPr="00F318D7">
        <w:rPr>
          <w:rFonts w:ascii="Times New Roman" w:hAnsi="Times New Roman" w:cs="Times New Roman"/>
          <w:sz w:val="27"/>
          <w:szCs w:val="27"/>
        </w:rPr>
        <w:t>43:07:</w:t>
      </w:r>
      <w:r w:rsidR="0062348D" w:rsidRPr="00F318D7">
        <w:rPr>
          <w:rFonts w:ascii="Times New Roman" w:hAnsi="Times New Roman" w:cs="Times New Roman"/>
          <w:sz w:val="27"/>
          <w:szCs w:val="27"/>
        </w:rPr>
        <w:t>000000:</w:t>
      </w:r>
      <w:r w:rsidR="00793108" w:rsidRPr="00F318D7">
        <w:rPr>
          <w:rFonts w:ascii="Times New Roman" w:hAnsi="Times New Roman" w:cs="Times New Roman"/>
          <w:sz w:val="27"/>
          <w:szCs w:val="27"/>
        </w:rPr>
        <w:t>2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, площадью </w:t>
      </w:r>
      <w:smartTag w:uri="urn:schemas-microsoft-com:office:smarttags" w:element="phone">
        <w:smartTagPr>
          <w:attr w:uri="urn:schemas-microsoft-com:office:office" w:name="ls" w:val="trans"/>
        </w:smartTagPr>
        <w:r w:rsidR="00793108" w:rsidRPr="00F318D7">
          <w:rPr>
            <w:rFonts w:ascii="Times New Roman" w:hAnsi="Times New Roman" w:cs="Times New Roman"/>
            <w:sz w:val="27"/>
            <w:szCs w:val="27"/>
          </w:rPr>
          <w:t>5842675</w:t>
        </w:r>
      </w:smartTag>
      <w:r w:rsidR="0062348D" w:rsidRPr="00F318D7">
        <w:rPr>
          <w:rFonts w:ascii="Times New Roman" w:hAnsi="Times New Roman" w:cs="Times New Roman"/>
          <w:sz w:val="27"/>
          <w:szCs w:val="27"/>
        </w:rPr>
        <w:t xml:space="preserve"> кв.м., местоположение: </w:t>
      </w:r>
      <w:r w:rsidR="00793108" w:rsidRPr="00F318D7">
        <w:rPr>
          <w:rFonts w:ascii="Times New Roman" w:hAnsi="Times New Roman" w:cs="Times New Roman"/>
          <w:sz w:val="27"/>
          <w:szCs w:val="27"/>
        </w:rPr>
        <w:t xml:space="preserve">Кировская область, Вятскополянский район 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из земель сельскохозяйственного назначения, выраженных в гектарах или </w:t>
      </w:r>
      <w:proofErr w:type="spellStart"/>
      <w:r w:rsidR="0062348D" w:rsidRPr="00F318D7">
        <w:rPr>
          <w:rFonts w:ascii="Times New Roman" w:hAnsi="Times New Roman" w:cs="Times New Roman"/>
          <w:sz w:val="27"/>
          <w:szCs w:val="27"/>
        </w:rPr>
        <w:t>балло</w:t>
      </w:r>
      <w:proofErr w:type="spellEnd"/>
      <w:r w:rsidR="0062348D" w:rsidRPr="00F318D7">
        <w:rPr>
          <w:rFonts w:ascii="Times New Roman" w:hAnsi="Times New Roman" w:cs="Times New Roman"/>
          <w:sz w:val="27"/>
          <w:szCs w:val="27"/>
        </w:rPr>
        <w:t>-гектарах, в виде простой правильной дроби, согласно приложению, к настоящему постановлению.</w:t>
      </w:r>
    </w:p>
    <w:p w:rsidR="0062348D" w:rsidRPr="00F318D7" w:rsidRDefault="0062348D" w:rsidP="009271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ab/>
        <w:t xml:space="preserve">2. Настоящее постановление вступает в силу со дня его официального опубликования в </w:t>
      </w:r>
      <w:r w:rsidR="00793108" w:rsidRPr="00F318D7">
        <w:rPr>
          <w:rFonts w:ascii="Times New Roman" w:hAnsi="Times New Roman" w:cs="Times New Roman"/>
          <w:sz w:val="27"/>
          <w:szCs w:val="27"/>
        </w:rPr>
        <w:t xml:space="preserve">информационном </w:t>
      </w:r>
      <w:r w:rsidR="003451D7" w:rsidRPr="00F318D7">
        <w:rPr>
          <w:rFonts w:ascii="Times New Roman" w:hAnsi="Times New Roman" w:cs="Times New Roman"/>
          <w:sz w:val="27"/>
          <w:szCs w:val="27"/>
        </w:rPr>
        <w:t>бюллетене</w:t>
      </w:r>
      <w:r w:rsidRPr="00F318D7">
        <w:rPr>
          <w:rFonts w:ascii="Times New Roman" w:hAnsi="Times New Roman" w:cs="Times New Roman"/>
          <w:sz w:val="27"/>
          <w:szCs w:val="27"/>
        </w:rPr>
        <w:t xml:space="preserve"> и на официальном сайте </w:t>
      </w:r>
      <w:r w:rsidR="007D1B56" w:rsidRPr="00F318D7">
        <w:rPr>
          <w:rFonts w:ascii="Times New Roman" w:hAnsi="Times New Roman" w:cs="Times New Roman"/>
          <w:sz w:val="27"/>
          <w:szCs w:val="27"/>
        </w:rPr>
        <w:t xml:space="preserve">администрации Среднетойменского сельского поселения Вятскополянского района Кировской области </w:t>
      </w:r>
      <w:r w:rsidRPr="00F318D7">
        <w:rPr>
          <w:rFonts w:ascii="Times New Roman" w:hAnsi="Times New Roman" w:cs="Times New Roman"/>
          <w:sz w:val="27"/>
          <w:szCs w:val="27"/>
        </w:rPr>
        <w:t xml:space="preserve">в информационной телекоммуникационной сети Интернет. </w:t>
      </w:r>
    </w:p>
    <w:p w:rsidR="0062348D" w:rsidRPr="00F318D7" w:rsidRDefault="007D1B56" w:rsidP="0092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>3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. </w:t>
      </w:r>
      <w:r w:rsidR="005544B0" w:rsidRPr="00F318D7">
        <w:rPr>
          <w:rFonts w:ascii="Times New Roman" w:hAnsi="Times New Roman" w:cs="Times New Roman"/>
          <w:sz w:val="27"/>
          <w:szCs w:val="27"/>
        </w:rPr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="005544B0" w:rsidRPr="00F318D7">
        <w:rPr>
          <w:rFonts w:ascii="Times New Roman" w:hAnsi="Times New Roman" w:cs="Times New Roman"/>
          <w:sz w:val="27"/>
          <w:szCs w:val="27"/>
        </w:rPr>
        <w:t>с даты опубликования</w:t>
      </w:r>
      <w:proofErr w:type="gramEnd"/>
      <w:r w:rsidR="005544B0" w:rsidRPr="00F318D7">
        <w:rPr>
          <w:rFonts w:ascii="Times New Roman" w:hAnsi="Times New Roman" w:cs="Times New Roman"/>
          <w:sz w:val="27"/>
          <w:szCs w:val="27"/>
        </w:rPr>
        <w:t xml:space="preserve">  настоящего постановления</w:t>
      </w:r>
      <w:r w:rsidR="0062348D" w:rsidRPr="00F318D7">
        <w:rPr>
          <w:rFonts w:ascii="Times New Roman" w:hAnsi="Times New Roman" w:cs="Times New Roman"/>
          <w:sz w:val="27"/>
          <w:szCs w:val="27"/>
        </w:rPr>
        <w:t>.</w:t>
      </w:r>
    </w:p>
    <w:p w:rsidR="00E60E39" w:rsidRPr="00F318D7" w:rsidRDefault="0062348D" w:rsidP="009271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 xml:space="preserve">     </w:t>
      </w:r>
      <w:r w:rsidRPr="00F318D7">
        <w:rPr>
          <w:rFonts w:ascii="Times New Roman" w:hAnsi="Times New Roman" w:cs="Times New Roman"/>
          <w:sz w:val="27"/>
          <w:szCs w:val="27"/>
        </w:rPr>
        <w:tab/>
      </w:r>
      <w:r w:rsidR="005544B0" w:rsidRPr="00F318D7">
        <w:rPr>
          <w:rFonts w:ascii="Times New Roman" w:hAnsi="Times New Roman" w:cs="Times New Roman"/>
          <w:sz w:val="27"/>
          <w:szCs w:val="27"/>
        </w:rPr>
        <w:t>4</w:t>
      </w:r>
      <w:r w:rsidRPr="00F318D7">
        <w:rPr>
          <w:rFonts w:ascii="Times New Roman" w:hAnsi="Times New Roman" w:cs="Times New Roman"/>
          <w:sz w:val="27"/>
          <w:szCs w:val="27"/>
        </w:rPr>
        <w:t xml:space="preserve">. Контроль исполнения Постановления </w:t>
      </w:r>
      <w:bookmarkEnd w:id="0"/>
      <w:r w:rsidRPr="00F318D7">
        <w:rPr>
          <w:rFonts w:ascii="Times New Roman" w:hAnsi="Times New Roman" w:cs="Times New Roman"/>
          <w:sz w:val="27"/>
          <w:szCs w:val="27"/>
        </w:rPr>
        <w:t>оставляю за собой.</w:t>
      </w:r>
      <w:r w:rsidR="005544B0" w:rsidRPr="00F318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0E39" w:rsidRDefault="00E60E39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8D7" w:rsidRPr="00E60E39" w:rsidRDefault="00F318D7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18" w:rsidRDefault="005544B0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6E36" w:rsidRPr="00E60E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6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451D7" w:rsidRDefault="003451D7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Среднетойменского </w:t>
      </w:r>
    </w:p>
    <w:p w:rsidR="00F318D7" w:rsidRDefault="003451D7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Н.А.Перина</w:t>
      </w:r>
      <w:bookmarkStart w:id="1" w:name="_Hlk181701164"/>
      <w:proofErr w:type="spellEnd"/>
      <w:r w:rsidR="00F3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8D7" w:rsidRDefault="00F318D7" w:rsidP="00F318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72AE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2AE3" w:rsidRDefault="00F318D7" w:rsidP="00F318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2AE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72AE3" w:rsidRDefault="00F318D7" w:rsidP="00F318D7">
      <w:pPr>
        <w:tabs>
          <w:tab w:val="left" w:pos="645"/>
          <w:tab w:val="right" w:pos="10063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92711A">
        <w:rPr>
          <w:rFonts w:ascii="Times New Roman" w:hAnsi="Times New Roman" w:cs="Times New Roman"/>
          <w:sz w:val="28"/>
          <w:szCs w:val="28"/>
        </w:rPr>
        <w:t>15.05.2025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711A">
        <w:rPr>
          <w:rFonts w:ascii="Times New Roman" w:hAnsi="Times New Roman" w:cs="Times New Roman"/>
          <w:sz w:val="28"/>
          <w:szCs w:val="28"/>
        </w:rPr>
        <w:t>50</w:t>
      </w:r>
      <w:r w:rsidR="00762C30">
        <w:rPr>
          <w:rFonts w:ascii="Times New Roman" w:hAnsi="Times New Roman" w:cs="Times New Roman"/>
          <w:sz w:val="28"/>
          <w:szCs w:val="28"/>
        </w:rPr>
        <w:tab/>
      </w:r>
      <w:r w:rsidR="00762C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4719" w:rsidRDefault="00474719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1700140"/>
      <w:bookmarkEnd w:id="1"/>
    </w:p>
    <w:tbl>
      <w:tblPr>
        <w:tblStyle w:val="a6"/>
        <w:tblW w:w="9805" w:type="dxa"/>
        <w:tblLook w:val="04A0" w:firstRow="1" w:lastRow="0" w:firstColumn="1" w:lastColumn="0" w:noHBand="0" w:noVBand="1"/>
      </w:tblPr>
      <w:tblGrid>
        <w:gridCol w:w="607"/>
        <w:gridCol w:w="2478"/>
        <w:gridCol w:w="3244"/>
        <w:gridCol w:w="1282"/>
        <w:gridCol w:w="2194"/>
      </w:tblGrid>
      <w:tr w:rsidR="00A26355" w:rsidTr="00F318D7">
        <w:tc>
          <w:tcPr>
            <w:tcW w:w="607" w:type="dxa"/>
          </w:tcPr>
          <w:p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/п/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Номер записи реестра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земельной доли в га</w:t>
            </w:r>
          </w:p>
          <w:p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Размер земельной  доли в виде простой правильной дроби</w:t>
            </w:r>
          </w:p>
        </w:tc>
      </w:tr>
      <w:tr w:rsidR="00A26355" w:rsidTr="00F318D7">
        <w:tc>
          <w:tcPr>
            <w:tcW w:w="607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1700569"/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43:07:000000:2-43/043/2022-9</w:t>
            </w:r>
          </w:p>
        </w:tc>
        <w:tc>
          <w:tcPr>
            <w:tcW w:w="1282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1/117</w:t>
            </w:r>
          </w:p>
        </w:tc>
      </w:tr>
      <w:bookmarkEnd w:id="3"/>
      <w:tr w:rsidR="00A26355" w:rsidTr="00F318D7">
        <w:tc>
          <w:tcPr>
            <w:tcW w:w="607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43-43/002-43/003/180/2016-4503/1</w:t>
            </w:r>
          </w:p>
        </w:tc>
        <w:tc>
          <w:tcPr>
            <w:tcW w:w="1282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94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17/146</w:t>
            </w:r>
          </w:p>
        </w:tc>
      </w:tr>
      <w:tr w:rsidR="00A26355" w:rsidTr="00F318D7">
        <w:tc>
          <w:tcPr>
            <w:tcW w:w="607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43-43/002-43/002/287/2016-25/2</w:t>
            </w:r>
          </w:p>
        </w:tc>
        <w:tc>
          <w:tcPr>
            <w:tcW w:w="1282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4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43/584</w:t>
            </w:r>
          </w:p>
        </w:tc>
      </w:tr>
      <w:tr w:rsidR="00A26355" w:rsidTr="00F318D7">
        <w:tc>
          <w:tcPr>
            <w:tcW w:w="607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43-43/002-43/002/083/2016-207/1</w:t>
            </w:r>
          </w:p>
        </w:tc>
        <w:tc>
          <w:tcPr>
            <w:tcW w:w="1282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94" w:type="dxa"/>
          </w:tcPr>
          <w:p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93/292</w:t>
            </w:r>
          </w:p>
        </w:tc>
      </w:tr>
      <w:tr w:rsidR="00A26355" w:rsidTr="00F318D7">
        <w:tc>
          <w:tcPr>
            <w:tcW w:w="607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43-43/002-43/016/294/2015-1408/1</w:t>
            </w:r>
          </w:p>
        </w:tc>
        <w:tc>
          <w:tcPr>
            <w:tcW w:w="1282" w:type="dxa"/>
          </w:tcPr>
          <w:p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94" w:type="dxa"/>
          </w:tcPr>
          <w:p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31/146</w:t>
            </w:r>
          </w:p>
        </w:tc>
      </w:tr>
      <w:tr w:rsidR="00A26355" w:rsidTr="00F318D7">
        <w:tc>
          <w:tcPr>
            <w:tcW w:w="607" w:type="dxa"/>
          </w:tcPr>
          <w:p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Геннадий Васильевич</w:t>
            </w:r>
          </w:p>
        </w:tc>
        <w:tc>
          <w:tcPr>
            <w:tcW w:w="3244" w:type="dxa"/>
          </w:tcPr>
          <w:p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43-43/002-43/002/067/2015-1006/1</w:t>
            </w:r>
          </w:p>
        </w:tc>
        <w:tc>
          <w:tcPr>
            <w:tcW w:w="1282" w:type="dxa"/>
          </w:tcPr>
          <w:p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A26355" w:rsidTr="00F318D7">
        <w:tc>
          <w:tcPr>
            <w:tcW w:w="607" w:type="dxa"/>
          </w:tcPr>
          <w:p w:rsid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Александр Александрович</w:t>
            </w:r>
          </w:p>
        </w:tc>
        <w:tc>
          <w:tcPr>
            <w:tcW w:w="3244" w:type="dxa"/>
          </w:tcPr>
          <w:p w:rsidR="00A26355" w:rsidRP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0E">
              <w:rPr>
                <w:rFonts w:ascii="Times New Roman" w:hAnsi="Times New Roman" w:cs="Times New Roman"/>
                <w:sz w:val="24"/>
                <w:szCs w:val="24"/>
              </w:rPr>
              <w:t>43-43/002-43/002/071/2015-1405/1</w:t>
            </w:r>
          </w:p>
        </w:tc>
        <w:tc>
          <w:tcPr>
            <w:tcW w:w="1282" w:type="dxa"/>
          </w:tcPr>
          <w:p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tr w:rsidR="00A26355" w:rsidTr="00F318D7">
        <w:tc>
          <w:tcPr>
            <w:tcW w:w="607" w:type="dxa"/>
          </w:tcPr>
          <w:p w:rsid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Николаевна</w:t>
            </w:r>
          </w:p>
        </w:tc>
        <w:tc>
          <w:tcPr>
            <w:tcW w:w="3244" w:type="dxa"/>
          </w:tcPr>
          <w:p w:rsidR="00A26355" w:rsidRP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0E">
              <w:rPr>
                <w:rFonts w:ascii="Times New Roman" w:hAnsi="Times New Roman" w:cs="Times New Roman"/>
                <w:sz w:val="24"/>
                <w:szCs w:val="24"/>
              </w:rPr>
              <w:t>43-43/002-43/002/065/2015-947/1</w:t>
            </w:r>
          </w:p>
        </w:tc>
        <w:tc>
          <w:tcPr>
            <w:tcW w:w="1282" w:type="dxa"/>
          </w:tcPr>
          <w:p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E670E" w:rsidTr="00F318D7">
        <w:tc>
          <w:tcPr>
            <w:tcW w:w="607" w:type="dxa"/>
          </w:tcPr>
          <w:p w:rsidR="000E670E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0E670E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Валентина Георгиевна</w:t>
            </w:r>
          </w:p>
        </w:tc>
        <w:tc>
          <w:tcPr>
            <w:tcW w:w="3244" w:type="dxa"/>
          </w:tcPr>
          <w:p w:rsidR="000E670E" w:rsidRPr="000E670E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0E">
              <w:rPr>
                <w:rFonts w:ascii="Times New Roman" w:hAnsi="Times New Roman" w:cs="Times New Roman"/>
                <w:sz w:val="24"/>
                <w:szCs w:val="24"/>
              </w:rPr>
              <w:t>43-43-02/458/2014-153</w:t>
            </w:r>
          </w:p>
        </w:tc>
        <w:tc>
          <w:tcPr>
            <w:tcW w:w="1282" w:type="dxa"/>
          </w:tcPr>
          <w:p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E670E" w:rsidTr="00F318D7">
        <w:tc>
          <w:tcPr>
            <w:tcW w:w="607" w:type="dxa"/>
          </w:tcPr>
          <w:p w:rsidR="000E670E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0E670E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Любовь Александровна</w:t>
            </w:r>
          </w:p>
        </w:tc>
        <w:tc>
          <w:tcPr>
            <w:tcW w:w="3244" w:type="dxa"/>
          </w:tcPr>
          <w:p w:rsidR="000E670E" w:rsidRPr="000E670E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43-01/07-1/1999-120</w:t>
            </w:r>
          </w:p>
        </w:tc>
        <w:tc>
          <w:tcPr>
            <w:tcW w:w="1282" w:type="dxa"/>
          </w:tcPr>
          <w:p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Макарьевна</w:t>
            </w:r>
            <w:proofErr w:type="spellEnd"/>
          </w:p>
        </w:tc>
        <w:tc>
          <w:tcPr>
            <w:tcW w:w="3244" w:type="dxa"/>
          </w:tcPr>
          <w:p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43-01/07-1/1999-218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3244" w:type="dxa"/>
          </w:tcPr>
          <w:p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43-01/07-1/1999-116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244" w:type="dxa"/>
          </w:tcPr>
          <w:p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43-43-02/711/2010-255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44" w:type="dxa"/>
          </w:tcPr>
          <w:p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43-43-02/711/2010-254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Михаил Прохорович</w:t>
            </w:r>
          </w:p>
        </w:tc>
        <w:tc>
          <w:tcPr>
            <w:tcW w:w="3244" w:type="dxa"/>
          </w:tcPr>
          <w:p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43-01/07-1/1999-97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10/584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8" w:type="dxa"/>
          </w:tcPr>
          <w:p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Любовь Викторовна</w:t>
            </w:r>
          </w:p>
        </w:tc>
        <w:tc>
          <w:tcPr>
            <w:tcW w:w="3244" w:type="dxa"/>
          </w:tcPr>
          <w:p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43-43-02/383/2009-459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1/292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8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Галина Викторовна</w:t>
            </w:r>
          </w:p>
        </w:tc>
        <w:tc>
          <w:tcPr>
            <w:tcW w:w="3244" w:type="dxa"/>
          </w:tcPr>
          <w:p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43-43-02/383/2009-458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1/292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8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Николай Викторович</w:t>
            </w:r>
          </w:p>
        </w:tc>
        <w:tc>
          <w:tcPr>
            <w:tcW w:w="3244" w:type="dxa"/>
          </w:tcPr>
          <w:p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43-43-02/383/2009-457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1/292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8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Шайхуллович</w:t>
            </w:r>
            <w:proofErr w:type="spellEnd"/>
          </w:p>
        </w:tc>
        <w:tc>
          <w:tcPr>
            <w:tcW w:w="3244" w:type="dxa"/>
          </w:tcPr>
          <w:p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43-43-02/147/2009-182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10/584</w:t>
            </w:r>
          </w:p>
        </w:tc>
      </w:tr>
      <w:tr w:rsidR="0007556D" w:rsidTr="00F318D7">
        <w:tc>
          <w:tcPr>
            <w:tcW w:w="607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Урванцева Любовь Михайловна</w:t>
            </w:r>
          </w:p>
        </w:tc>
        <w:tc>
          <w:tcPr>
            <w:tcW w:w="3244" w:type="dxa"/>
          </w:tcPr>
          <w:p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43-43-02/590/2006-165</w:t>
            </w:r>
          </w:p>
        </w:tc>
        <w:tc>
          <w:tcPr>
            <w:tcW w:w="1282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bookmarkEnd w:id="2"/>
    </w:tbl>
    <w:p w:rsidR="00762C30" w:rsidRDefault="00762C30" w:rsidP="0076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19" w:rsidRDefault="00474719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107" w:rsidSect="0092711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0C"/>
    <w:rsid w:val="00014E83"/>
    <w:rsid w:val="00026618"/>
    <w:rsid w:val="000512FB"/>
    <w:rsid w:val="0007556D"/>
    <w:rsid w:val="000D6D33"/>
    <w:rsid w:val="000E670E"/>
    <w:rsid w:val="00133FEA"/>
    <w:rsid w:val="001436A2"/>
    <w:rsid w:val="00193684"/>
    <w:rsid w:val="001D00EC"/>
    <w:rsid w:val="00205A0B"/>
    <w:rsid w:val="002B61B8"/>
    <w:rsid w:val="003451D7"/>
    <w:rsid w:val="003939D4"/>
    <w:rsid w:val="003A2887"/>
    <w:rsid w:val="003B039A"/>
    <w:rsid w:val="003B6856"/>
    <w:rsid w:val="003B7361"/>
    <w:rsid w:val="003C0089"/>
    <w:rsid w:val="003D3510"/>
    <w:rsid w:val="0040470C"/>
    <w:rsid w:val="00474719"/>
    <w:rsid w:val="004C7A3F"/>
    <w:rsid w:val="004D5E1C"/>
    <w:rsid w:val="005544B0"/>
    <w:rsid w:val="00567DE4"/>
    <w:rsid w:val="005B3DC0"/>
    <w:rsid w:val="005C3107"/>
    <w:rsid w:val="0062348D"/>
    <w:rsid w:val="006D0B32"/>
    <w:rsid w:val="007236FB"/>
    <w:rsid w:val="00744E4E"/>
    <w:rsid w:val="00762C30"/>
    <w:rsid w:val="00793108"/>
    <w:rsid w:val="007B34B7"/>
    <w:rsid w:val="007D1B56"/>
    <w:rsid w:val="007D4662"/>
    <w:rsid w:val="007D4788"/>
    <w:rsid w:val="00820518"/>
    <w:rsid w:val="00824F9E"/>
    <w:rsid w:val="0083464B"/>
    <w:rsid w:val="00886FE3"/>
    <w:rsid w:val="00911526"/>
    <w:rsid w:val="0092711A"/>
    <w:rsid w:val="00971802"/>
    <w:rsid w:val="009972FD"/>
    <w:rsid w:val="0099775F"/>
    <w:rsid w:val="00A21786"/>
    <w:rsid w:val="00A23E40"/>
    <w:rsid w:val="00A26355"/>
    <w:rsid w:val="00A61A54"/>
    <w:rsid w:val="00A8326E"/>
    <w:rsid w:val="00AB3A19"/>
    <w:rsid w:val="00AF5858"/>
    <w:rsid w:val="00B10E74"/>
    <w:rsid w:val="00B86109"/>
    <w:rsid w:val="00BB3DE7"/>
    <w:rsid w:val="00C73566"/>
    <w:rsid w:val="00CA1254"/>
    <w:rsid w:val="00D22545"/>
    <w:rsid w:val="00D57758"/>
    <w:rsid w:val="00DA36E1"/>
    <w:rsid w:val="00DB245F"/>
    <w:rsid w:val="00DD6E36"/>
    <w:rsid w:val="00DF127E"/>
    <w:rsid w:val="00E40147"/>
    <w:rsid w:val="00E60E39"/>
    <w:rsid w:val="00E72AE3"/>
    <w:rsid w:val="00E95489"/>
    <w:rsid w:val="00EB29A3"/>
    <w:rsid w:val="00ED5720"/>
    <w:rsid w:val="00EF50F3"/>
    <w:rsid w:val="00F318D7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D4788"/>
    <w:rPr>
      <w:color w:val="0000FF"/>
      <w:u w:val="single"/>
    </w:rPr>
  </w:style>
  <w:style w:type="table" w:styleId="a6">
    <w:name w:val="Table Grid"/>
    <w:basedOn w:val="a1"/>
    <w:uiPriority w:val="59"/>
    <w:rsid w:val="0076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D4788"/>
    <w:rPr>
      <w:color w:val="0000FF"/>
      <w:u w:val="single"/>
    </w:rPr>
  </w:style>
  <w:style w:type="table" w:styleId="a6">
    <w:name w:val="Table Grid"/>
    <w:basedOn w:val="a1"/>
    <w:uiPriority w:val="59"/>
    <w:rsid w:val="0076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2025-05-15T08:30:00Z</cp:lastPrinted>
  <dcterms:created xsi:type="dcterms:W3CDTF">2025-05-14T13:16:00Z</dcterms:created>
  <dcterms:modified xsi:type="dcterms:W3CDTF">2025-05-15T08:34:00Z</dcterms:modified>
</cp:coreProperties>
</file>