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194F8" w14:textId="77777777" w:rsidR="00923BCD" w:rsidRDefault="00923BCD" w:rsidP="00923BC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СРЕДНЕТОЙМЕНСКОГО СЕЛЬСКОГО ПОСЕЛЕНИЯ ВЯТСКОПОЛЯНСКОГО РАЙОНА КИРОВСКОЙ ОБЛАСТИ</w:t>
      </w:r>
    </w:p>
    <w:p w14:paraId="496CCA2E" w14:textId="77777777" w:rsidR="00923BCD" w:rsidRDefault="00923BCD" w:rsidP="00923BC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923BCD" w14:paraId="3798D25A" w14:textId="77777777" w:rsidTr="002E267C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95299D" w14:textId="77777777" w:rsidR="00923BCD" w:rsidRDefault="00923BCD" w:rsidP="002E267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B25AD">
              <w:rPr>
                <w:sz w:val="28"/>
                <w:szCs w:val="28"/>
                <w:lang w:eastAsia="en-US"/>
              </w:rPr>
              <w:t>29.08.2024</w:t>
            </w:r>
          </w:p>
        </w:tc>
        <w:tc>
          <w:tcPr>
            <w:tcW w:w="5031" w:type="dxa"/>
          </w:tcPr>
          <w:p w14:paraId="0E6A6340" w14:textId="77777777" w:rsidR="00923BCD" w:rsidRDefault="00923BCD" w:rsidP="002E267C">
            <w:pPr>
              <w:pStyle w:val="a3"/>
              <w:spacing w:line="276" w:lineRule="auto"/>
              <w:rPr>
                <w:position w:val="-6"/>
                <w:szCs w:val="28"/>
                <w:u w:val="single"/>
                <w:lang w:eastAsia="en-US"/>
              </w:rPr>
            </w:pPr>
          </w:p>
        </w:tc>
        <w:tc>
          <w:tcPr>
            <w:tcW w:w="993" w:type="dxa"/>
            <w:hideMark/>
          </w:tcPr>
          <w:p w14:paraId="226E416E" w14:textId="77777777" w:rsidR="00923BCD" w:rsidRPr="001B25AD" w:rsidRDefault="00923BCD" w:rsidP="002E267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B25AD">
              <w:rPr>
                <w:position w:val="-6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D0CEC2" w14:textId="77777777" w:rsidR="00923BCD" w:rsidRPr="001B25AD" w:rsidRDefault="00923BCD" w:rsidP="002E267C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1B25AD">
              <w:rPr>
                <w:sz w:val="28"/>
                <w:szCs w:val="28"/>
                <w:lang w:eastAsia="en-US"/>
              </w:rPr>
              <w:t>102</w:t>
            </w:r>
          </w:p>
        </w:tc>
      </w:tr>
      <w:tr w:rsidR="00923BCD" w14:paraId="68CCC476" w14:textId="77777777" w:rsidTr="002E267C">
        <w:trPr>
          <w:jc w:val="center"/>
        </w:trPr>
        <w:tc>
          <w:tcPr>
            <w:tcW w:w="9714" w:type="dxa"/>
            <w:gridSpan w:val="4"/>
          </w:tcPr>
          <w:p w14:paraId="7CCA937E" w14:textId="77777777" w:rsidR="00923BCD" w:rsidRDefault="00923BCD" w:rsidP="002E267C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д. Нижняя Тойма</w:t>
            </w:r>
          </w:p>
          <w:p w14:paraId="02894FF3" w14:textId="77777777" w:rsidR="00923BCD" w:rsidRDefault="00923BCD" w:rsidP="002E267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</w:tbl>
    <w:p w14:paraId="1299E300" w14:textId="77777777" w:rsidR="00923BCD" w:rsidRPr="00923BCD" w:rsidRDefault="00923BCD" w:rsidP="00923BCD">
      <w:pPr>
        <w:pStyle w:val="2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3BC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23BCD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Pr="00923BCD">
        <w:rPr>
          <w:rFonts w:ascii="Times New Roman" w:hAnsi="Times New Roman" w:cs="Times New Roman"/>
          <w:sz w:val="28"/>
          <w:szCs w:val="28"/>
        </w:rPr>
        <w:t xml:space="preserve"> сельского поселения от 18.11.2021 № 127</w:t>
      </w:r>
    </w:p>
    <w:p w14:paraId="34A63258" w14:textId="77777777" w:rsidR="00923BCD" w:rsidRPr="00923BCD" w:rsidRDefault="00923BCD" w:rsidP="00923BCD">
      <w:pPr>
        <w:pStyle w:val="2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E62E69" w14:textId="77777777" w:rsidR="00923BCD" w:rsidRPr="00923BCD" w:rsidRDefault="00923BCD" w:rsidP="00923BCD">
      <w:pPr>
        <w:pStyle w:val="2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BCD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proofErr w:type="spellStart"/>
      <w:r w:rsidRPr="00923BCD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Pr="00923BCD">
        <w:rPr>
          <w:rFonts w:ascii="Times New Roman" w:hAnsi="Times New Roman" w:cs="Times New Roman"/>
          <w:sz w:val="28"/>
          <w:szCs w:val="28"/>
        </w:rPr>
        <w:t xml:space="preserve"> сельской Думы от 25.06.2024 № 15 «Об отмене отдельных решений </w:t>
      </w:r>
      <w:proofErr w:type="spellStart"/>
      <w:r w:rsidRPr="00923BCD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Pr="00923BCD">
        <w:rPr>
          <w:rFonts w:ascii="Times New Roman" w:hAnsi="Times New Roman" w:cs="Times New Roman"/>
          <w:sz w:val="28"/>
          <w:szCs w:val="28"/>
        </w:rPr>
        <w:t xml:space="preserve"> сельской Думы Вятскополянского района Кировской области», администрация </w:t>
      </w:r>
      <w:proofErr w:type="spellStart"/>
      <w:r w:rsidRPr="00923BCD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Pr="00923BCD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14:paraId="278F672F" w14:textId="77777777" w:rsidR="00923BCD" w:rsidRPr="00923BCD" w:rsidRDefault="00923BCD" w:rsidP="00923BCD">
      <w:pPr>
        <w:pStyle w:val="2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BCD">
        <w:rPr>
          <w:rFonts w:ascii="Times New Roman" w:hAnsi="Times New Roman" w:cs="Times New Roman"/>
          <w:sz w:val="28"/>
          <w:szCs w:val="28"/>
        </w:rPr>
        <w:t xml:space="preserve">1. В пункте 1 постановления администрации </w:t>
      </w:r>
      <w:proofErr w:type="spellStart"/>
      <w:r w:rsidRPr="00923BCD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Pr="00923BCD">
        <w:rPr>
          <w:rFonts w:ascii="Times New Roman" w:hAnsi="Times New Roman" w:cs="Times New Roman"/>
          <w:sz w:val="28"/>
          <w:szCs w:val="28"/>
        </w:rPr>
        <w:t xml:space="preserve"> сельского поселения от 18.11.2021 № 127 «Об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органом»,  в администрации </w:t>
      </w:r>
      <w:proofErr w:type="spellStart"/>
      <w:r w:rsidRPr="00923BCD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Pr="00923BCD">
        <w:rPr>
          <w:rFonts w:ascii="Times New Roman" w:hAnsi="Times New Roman" w:cs="Times New Roman"/>
          <w:sz w:val="28"/>
          <w:szCs w:val="28"/>
        </w:rPr>
        <w:t xml:space="preserve"> сельского поселения» слова «муниципальный контроль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923BCD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Pr="00923BCD">
        <w:rPr>
          <w:rFonts w:ascii="Times New Roman" w:hAnsi="Times New Roman" w:cs="Times New Roman"/>
          <w:sz w:val="28"/>
          <w:szCs w:val="28"/>
        </w:rPr>
        <w:t xml:space="preserve"> сельского поселения» исключить.</w:t>
      </w:r>
    </w:p>
    <w:p w14:paraId="43764546" w14:textId="77777777" w:rsidR="00923BCD" w:rsidRPr="00923BCD" w:rsidRDefault="00923BCD" w:rsidP="00923BCD">
      <w:pPr>
        <w:pStyle w:val="22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3BCD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постановление в информационном бюллетене и разместить на официальном сайте муниципального образования </w:t>
      </w:r>
      <w:proofErr w:type="spellStart"/>
      <w:r w:rsidRPr="00923BCD">
        <w:rPr>
          <w:rFonts w:ascii="Times New Roman" w:hAnsi="Times New Roman" w:cs="Times New Roman"/>
          <w:b w:val="0"/>
          <w:sz w:val="28"/>
          <w:szCs w:val="28"/>
        </w:rPr>
        <w:t>Среднетойменское</w:t>
      </w:r>
      <w:proofErr w:type="spellEnd"/>
      <w:r w:rsidRPr="00923BCD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Вятскополянского района Кировской области в сети Интернет.          </w:t>
      </w:r>
    </w:p>
    <w:p w14:paraId="2B4C680C" w14:textId="77777777" w:rsidR="00923BCD" w:rsidRPr="00923BCD" w:rsidRDefault="00923BCD" w:rsidP="00923BCD">
      <w:pPr>
        <w:pStyle w:val="22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3BCD">
        <w:rPr>
          <w:rFonts w:ascii="Times New Roman" w:hAnsi="Times New Roman" w:cs="Times New Roman"/>
          <w:b w:val="0"/>
          <w:sz w:val="28"/>
          <w:szCs w:val="28"/>
        </w:rPr>
        <w:t xml:space="preserve"> 3. Контроль за исполнением постановления оставляю за собой. </w:t>
      </w:r>
    </w:p>
    <w:p w14:paraId="2D405121" w14:textId="77777777" w:rsidR="00923BCD" w:rsidRPr="00923BCD" w:rsidRDefault="00923BCD" w:rsidP="00923BCD">
      <w:pPr>
        <w:pStyle w:val="22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7751E61" w14:textId="77777777" w:rsidR="00923BCD" w:rsidRPr="00923BCD" w:rsidRDefault="00923BCD" w:rsidP="00923BCD">
      <w:pPr>
        <w:pStyle w:val="22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3BCD"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</w:p>
    <w:p w14:paraId="031B3C58" w14:textId="77777777" w:rsidR="00923BCD" w:rsidRPr="00923BCD" w:rsidRDefault="00923BCD" w:rsidP="00923BCD">
      <w:pPr>
        <w:pStyle w:val="22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23BCD">
        <w:rPr>
          <w:rFonts w:ascii="Times New Roman" w:hAnsi="Times New Roman" w:cs="Times New Roman"/>
          <w:b w:val="0"/>
          <w:sz w:val="28"/>
          <w:szCs w:val="28"/>
        </w:rPr>
        <w:t>Среднетойменского</w:t>
      </w:r>
      <w:proofErr w:type="spellEnd"/>
      <w:r w:rsidRPr="00923BC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923BCD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Н.А. Перина                                 </w:t>
      </w:r>
    </w:p>
    <w:p w14:paraId="7BE27853" w14:textId="77777777" w:rsidR="00C30C5A" w:rsidRPr="00923BCD" w:rsidRDefault="00C30C5A">
      <w:pPr>
        <w:rPr>
          <w:rFonts w:ascii="Times New Roman" w:hAnsi="Times New Roman"/>
        </w:rPr>
      </w:pPr>
    </w:p>
    <w:sectPr w:rsidR="00C30C5A" w:rsidRPr="0092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D0"/>
    <w:rsid w:val="002E39D0"/>
    <w:rsid w:val="00923BCD"/>
    <w:rsid w:val="00C3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9C161-B1B2-404D-AE59-40AAD946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BC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23BCD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23BCD"/>
    <w:rPr>
      <w:rFonts w:eastAsiaTheme="minorEastAsia"/>
      <w:lang w:eastAsia="ru-RU"/>
    </w:rPr>
  </w:style>
  <w:style w:type="paragraph" w:styleId="a3">
    <w:name w:val="No Spacing"/>
    <w:qFormat/>
    <w:rsid w:val="00923BCD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1">
    <w:name w:val="Основной текст (2)_"/>
    <w:link w:val="22"/>
    <w:uiPriority w:val="99"/>
    <w:locked/>
    <w:rsid w:val="00923BCD"/>
    <w:rPr>
      <w:rFonts w:eastAsia="Times New Roman"/>
      <w:b/>
      <w:bCs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23BCD"/>
    <w:pPr>
      <w:widowControl w:val="0"/>
      <w:shd w:val="clear" w:color="auto" w:fill="FFFFFF"/>
      <w:spacing w:after="0" w:line="0" w:lineRule="atLeast"/>
      <w:jc w:val="center"/>
    </w:pPr>
    <w:rPr>
      <w:rFonts w:asciiTheme="minorHAnsi" w:eastAsia="Times New Roman" w:hAnsiTheme="minorHAnsi" w:cstheme="minorBidi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2024-08-29T07:05:00Z</dcterms:created>
  <dcterms:modified xsi:type="dcterms:W3CDTF">2024-08-29T07:05:00Z</dcterms:modified>
</cp:coreProperties>
</file>