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22" w:rsidRPr="007D6D22" w:rsidRDefault="007D6D22" w:rsidP="007D6D22">
      <w:pPr>
        <w:spacing w:after="0" w:line="240" w:lineRule="auto"/>
        <w:jc w:val="center"/>
        <w:rPr>
          <w:rFonts w:ascii="Arial" w:eastAsia="Times New Roman" w:hAnsi="Arial" w:cs="Arial"/>
          <w:color w:val="000000"/>
          <w:sz w:val="30"/>
          <w:szCs w:val="30"/>
          <w:lang w:eastAsia="ru-RU"/>
        </w:rPr>
      </w:pPr>
      <w:r w:rsidRPr="007D6D22">
        <w:rPr>
          <w:rFonts w:ascii="Arial" w:eastAsia="Times New Roman" w:hAnsi="Arial" w:cs="Arial"/>
          <w:b/>
          <w:bCs/>
          <w:color w:val="000000"/>
          <w:sz w:val="32"/>
          <w:szCs w:val="32"/>
          <w:lang w:eastAsia="ru-RU"/>
        </w:rPr>
        <w:t>УСТАВ</w:t>
      </w:r>
    </w:p>
    <w:p w:rsidR="007D6D22" w:rsidRPr="007D6D22" w:rsidRDefault="007D6D22" w:rsidP="007D6D22">
      <w:pPr>
        <w:spacing w:after="0" w:line="240" w:lineRule="auto"/>
        <w:jc w:val="center"/>
        <w:rPr>
          <w:rFonts w:ascii="Arial" w:eastAsia="Times New Roman" w:hAnsi="Arial" w:cs="Arial"/>
          <w:color w:val="000000"/>
          <w:sz w:val="30"/>
          <w:szCs w:val="30"/>
          <w:lang w:eastAsia="ru-RU"/>
        </w:rPr>
      </w:pPr>
      <w:r w:rsidRPr="007D6D22">
        <w:rPr>
          <w:rFonts w:ascii="Arial" w:eastAsia="Times New Roman" w:hAnsi="Arial" w:cs="Arial"/>
          <w:b/>
          <w:bCs/>
          <w:color w:val="000000"/>
          <w:sz w:val="32"/>
          <w:szCs w:val="32"/>
          <w:lang w:eastAsia="ru-RU"/>
        </w:rPr>
        <w:t>МУНИЦИПАЛЬНОГО ОБРАЗОВАНИЯ СРЕДНЕТОЙМЕНСКОЕ СЕЛЬСКОЕ ПОСЕЛЕНИЕ ВЯТСКОПОЛЯНСКОГО РАЙОНА</w:t>
      </w:r>
    </w:p>
    <w:p w:rsidR="007D6D22" w:rsidRPr="007D6D22" w:rsidRDefault="007D6D22" w:rsidP="007D6D22">
      <w:pPr>
        <w:spacing w:after="0" w:line="240" w:lineRule="auto"/>
        <w:jc w:val="center"/>
        <w:rPr>
          <w:rFonts w:ascii="Arial" w:eastAsia="Times New Roman" w:hAnsi="Arial" w:cs="Arial"/>
          <w:color w:val="000000"/>
          <w:sz w:val="30"/>
          <w:szCs w:val="30"/>
          <w:lang w:eastAsia="ru-RU"/>
        </w:rPr>
      </w:pPr>
      <w:r w:rsidRPr="007D6D22">
        <w:rPr>
          <w:rFonts w:ascii="Arial" w:eastAsia="Times New Roman" w:hAnsi="Arial" w:cs="Arial"/>
          <w:b/>
          <w:bCs/>
          <w:color w:val="000000"/>
          <w:sz w:val="32"/>
          <w:szCs w:val="32"/>
          <w:lang w:eastAsia="ru-RU"/>
        </w:rPr>
        <w:t>КИРОВСКОЙ ОБЛАСТИ</w:t>
      </w:r>
    </w:p>
    <w:p w:rsidR="007D6D22" w:rsidRPr="007D6D22" w:rsidRDefault="007D6D22" w:rsidP="007D6D22">
      <w:pPr>
        <w:spacing w:after="0" w:line="240" w:lineRule="auto"/>
        <w:jc w:val="center"/>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w:t>
      </w:r>
    </w:p>
    <w:p w:rsidR="007D6D22" w:rsidRPr="007D6D22" w:rsidRDefault="007D6D22" w:rsidP="007D6D22">
      <w:pPr>
        <w:spacing w:after="0" w:line="240" w:lineRule="auto"/>
        <w:jc w:val="center"/>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 xml:space="preserve">(в редакции решений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 от </w:t>
      </w:r>
      <w:hyperlink r:id="rId7"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 от </w:t>
      </w:r>
      <w:hyperlink r:id="rId8"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 от </w:t>
      </w:r>
      <w:hyperlink r:id="rId9" w:tgtFrame="_blank" w:history="1">
        <w:r w:rsidRPr="007D6D22">
          <w:rPr>
            <w:rFonts w:ascii="Arial" w:eastAsia="Times New Roman" w:hAnsi="Arial" w:cs="Arial"/>
            <w:color w:val="0000FF"/>
            <w:sz w:val="24"/>
            <w:szCs w:val="24"/>
            <w:lang w:eastAsia="ru-RU"/>
          </w:rPr>
          <w:t>10.12.2010 № 34</w:t>
        </w:r>
      </w:hyperlink>
      <w:r w:rsidRPr="007D6D22">
        <w:rPr>
          <w:rFonts w:ascii="Arial" w:eastAsia="Times New Roman" w:hAnsi="Arial" w:cs="Arial"/>
          <w:color w:val="000000"/>
          <w:sz w:val="24"/>
          <w:szCs w:val="24"/>
          <w:lang w:eastAsia="ru-RU"/>
        </w:rPr>
        <w:t>, от </w:t>
      </w:r>
      <w:hyperlink r:id="rId10" w:tgtFrame="_blank" w:history="1">
        <w:r w:rsidRPr="007D6D22">
          <w:rPr>
            <w:rFonts w:ascii="Arial" w:eastAsia="Times New Roman" w:hAnsi="Arial" w:cs="Arial"/>
            <w:color w:val="0000FF"/>
            <w:sz w:val="24"/>
            <w:szCs w:val="24"/>
            <w:lang w:eastAsia="ru-RU"/>
          </w:rPr>
          <w:t>11.03.2011 № 02</w:t>
        </w:r>
      </w:hyperlink>
      <w:r w:rsidRPr="007D6D22">
        <w:rPr>
          <w:rFonts w:ascii="Arial" w:eastAsia="Times New Roman" w:hAnsi="Arial" w:cs="Arial"/>
          <w:color w:val="000000"/>
          <w:sz w:val="24"/>
          <w:szCs w:val="24"/>
          <w:lang w:eastAsia="ru-RU"/>
        </w:rPr>
        <w:t>, от </w:t>
      </w:r>
      <w:hyperlink r:id="rId11" w:tgtFrame="_blank" w:history="1">
        <w:r w:rsidRPr="007D6D22">
          <w:rPr>
            <w:rFonts w:ascii="Arial" w:eastAsia="Times New Roman" w:hAnsi="Arial" w:cs="Arial"/>
            <w:color w:val="0000FF"/>
            <w:sz w:val="24"/>
            <w:szCs w:val="24"/>
            <w:lang w:eastAsia="ru-RU"/>
          </w:rPr>
          <w:t>29.09.2011 № 28</w:t>
        </w:r>
      </w:hyperlink>
      <w:r w:rsidRPr="007D6D22">
        <w:rPr>
          <w:rFonts w:ascii="Arial" w:eastAsia="Times New Roman" w:hAnsi="Arial" w:cs="Arial"/>
          <w:color w:val="000000"/>
          <w:sz w:val="24"/>
          <w:szCs w:val="24"/>
          <w:lang w:eastAsia="ru-RU"/>
        </w:rPr>
        <w:t>, от </w:t>
      </w:r>
      <w:hyperlink r:id="rId12" w:tgtFrame="_blank" w:history="1">
        <w:r w:rsidRPr="007D6D22">
          <w:rPr>
            <w:rFonts w:ascii="Arial" w:eastAsia="Times New Roman" w:hAnsi="Arial" w:cs="Arial"/>
            <w:color w:val="0000FF"/>
            <w:sz w:val="24"/>
            <w:szCs w:val="24"/>
            <w:lang w:eastAsia="ru-RU"/>
          </w:rPr>
          <w:t>14.12.2011 № 41</w:t>
        </w:r>
      </w:hyperlink>
      <w:r w:rsidRPr="007D6D22">
        <w:rPr>
          <w:rFonts w:ascii="Arial" w:eastAsia="Times New Roman" w:hAnsi="Arial" w:cs="Arial"/>
          <w:color w:val="000000"/>
          <w:sz w:val="24"/>
          <w:szCs w:val="24"/>
          <w:lang w:eastAsia="ru-RU"/>
        </w:rPr>
        <w:t>, от </w:t>
      </w:r>
      <w:hyperlink r:id="rId13" w:tgtFrame="_blank" w:history="1">
        <w:r w:rsidRPr="007D6D22">
          <w:rPr>
            <w:rFonts w:ascii="Arial" w:eastAsia="Times New Roman" w:hAnsi="Arial" w:cs="Arial"/>
            <w:color w:val="0000FF"/>
            <w:sz w:val="24"/>
            <w:szCs w:val="24"/>
            <w:lang w:eastAsia="ru-RU"/>
          </w:rPr>
          <w:t>12.03.2012 № 8</w:t>
        </w:r>
      </w:hyperlink>
      <w:r w:rsidRPr="007D6D22">
        <w:rPr>
          <w:rFonts w:ascii="Arial" w:eastAsia="Times New Roman" w:hAnsi="Arial" w:cs="Arial"/>
          <w:color w:val="000000"/>
          <w:sz w:val="24"/>
          <w:szCs w:val="24"/>
          <w:lang w:eastAsia="ru-RU"/>
        </w:rPr>
        <w:t>, от </w:t>
      </w:r>
      <w:hyperlink r:id="rId14" w:tgtFrame="_blank" w:history="1">
        <w:r w:rsidRPr="007D6D22">
          <w:rPr>
            <w:rFonts w:ascii="Arial" w:eastAsia="Times New Roman" w:hAnsi="Arial" w:cs="Arial"/>
            <w:color w:val="0000FF"/>
            <w:sz w:val="24"/>
            <w:szCs w:val="24"/>
            <w:lang w:eastAsia="ru-RU"/>
          </w:rPr>
          <w:t>13.09.2012 № 35</w:t>
        </w:r>
      </w:hyperlink>
      <w:r w:rsidRPr="007D6D22">
        <w:rPr>
          <w:rFonts w:ascii="Arial" w:eastAsia="Times New Roman" w:hAnsi="Arial" w:cs="Arial"/>
          <w:color w:val="000000"/>
          <w:sz w:val="24"/>
          <w:szCs w:val="24"/>
          <w:lang w:eastAsia="ru-RU"/>
        </w:rPr>
        <w:t>, от </w:t>
      </w:r>
      <w:hyperlink r:id="rId15" w:tgtFrame="_blank" w:history="1">
        <w:r w:rsidRPr="007D6D22">
          <w:rPr>
            <w:rFonts w:ascii="Arial" w:eastAsia="Times New Roman" w:hAnsi="Arial" w:cs="Arial"/>
            <w:color w:val="0000FF"/>
            <w:sz w:val="24"/>
            <w:szCs w:val="24"/>
            <w:lang w:eastAsia="ru-RU"/>
          </w:rPr>
          <w:t>10.06.2013 № 17</w:t>
        </w:r>
      </w:hyperlink>
      <w:r w:rsidRPr="007D6D22">
        <w:rPr>
          <w:rFonts w:ascii="Arial" w:eastAsia="Times New Roman" w:hAnsi="Arial" w:cs="Arial"/>
          <w:color w:val="000000"/>
          <w:sz w:val="24"/>
          <w:szCs w:val="24"/>
          <w:lang w:eastAsia="ru-RU"/>
        </w:rPr>
        <w:t>, от </w:t>
      </w:r>
      <w:hyperlink r:id="rId16" w:tgtFrame="_blank" w:history="1">
        <w:r w:rsidRPr="007D6D22">
          <w:rPr>
            <w:rFonts w:ascii="Arial" w:eastAsia="Times New Roman" w:hAnsi="Arial" w:cs="Arial"/>
            <w:color w:val="0000FF"/>
            <w:sz w:val="24"/>
            <w:szCs w:val="24"/>
            <w:lang w:eastAsia="ru-RU"/>
          </w:rPr>
          <w:t>03.02.2014 № 02</w:t>
        </w:r>
      </w:hyperlink>
      <w:r w:rsidRPr="007D6D22">
        <w:rPr>
          <w:rFonts w:ascii="Arial" w:eastAsia="Times New Roman" w:hAnsi="Arial" w:cs="Arial"/>
          <w:color w:val="000000"/>
          <w:sz w:val="24"/>
          <w:szCs w:val="24"/>
          <w:lang w:eastAsia="ru-RU"/>
        </w:rPr>
        <w:t>, от </w:t>
      </w:r>
      <w:hyperlink r:id="rId17" w:tgtFrame="_blank" w:history="1">
        <w:r w:rsidRPr="007D6D22">
          <w:rPr>
            <w:rFonts w:ascii="Arial" w:eastAsia="Times New Roman" w:hAnsi="Arial" w:cs="Arial"/>
            <w:color w:val="0000FF"/>
            <w:sz w:val="24"/>
            <w:szCs w:val="24"/>
            <w:lang w:eastAsia="ru-RU"/>
          </w:rPr>
          <w:t>16.04.2014 № 09</w:t>
        </w:r>
      </w:hyperlink>
      <w:r w:rsidRPr="007D6D22">
        <w:rPr>
          <w:rFonts w:ascii="Arial" w:eastAsia="Times New Roman" w:hAnsi="Arial" w:cs="Arial"/>
          <w:color w:val="000000"/>
          <w:sz w:val="24"/>
          <w:szCs w:val="24"/>
          <w:lang w:eastAsia="ru-RU"/>
        </w:rPr>
        <w:t>, от</w:t>
      </w:r>
      <w:proofErr w:type="gramEnd"/>
      <w:r w:rsidRPr="007D6D22">
        <w:rPr>
          <w:rFonts w:ascii="Arial" w:eastAsia="Times New Roman" w:hAnsi="Arial" w:cs="Arial"/>
          <w:color w:val="000000"/>
          <w:sz w:val="24"/>
          <w:szCs w:val="24"/>
          <w:lang w:eastAsia="ru-RU"/>
        </w:rPr>
        <w:t> </w:t>
      </w:r>
      <w:hyperlink r:id="rId18" w:tgtFrame="_blank" w:history="1">
        <w:r w:rsidRPr="007D6D22">
          <w:rPr>
            <w:rFonts w:ascii="Arial" w:eastAsia="Times New Roman" w:hAnsi="Arial" w:cs="Arial"/>
            <w:color w:val="0000FF"/>
            <w:sz w:val="24"/>
            <w:szCs w:val="24"/>
            <w:lang w:eastAsia="ru-RU"/>
          </w:rPr>
          <w:t>17.12.2014 № 37</w:t>
        </w:r>
      </w:hyperlink>
      <w:r w:rsidRPr="007D6D22">
        <w:rPr>
          <w:rFonts w:ascii="Arial" w:eastAsia="Times New Roman" w:hAnsi="Arial" w:cs="Arial"/>
          <w:color w:val="000000"/>
          <w:sz w:val="24"/>
          <w:szCs w:val="24"/>
          <w:lang w:eastAsia="ru-RU"/>
        </w:rPr>
        <w:t>, от </w:t>
      </w:r>
      <w:hyperlink r:id="rId19" w:tgtFrame="_blank" w:history="1">
        <w:r w:rsidRPr="007D6D22">
          <w:rPr>
            <w:rFonts w:ascii="Arial" w:eastAsia="Times New Roman" w:hAnsi="Arial" w:cs="Arial"/>
            <w:color w:val="0000FF"/>
            <w:sz w:val="24"/>
            <w:szCs w:val="24"/>
            <w:lang w:eastAsia="ru-RU"/>
          </w:rPr>
          <w:t>18.09.2015 № 28</w:t>
        </w:r>
      </w:hyperlink>
      <w:r w:rsidRPr="007D6D22">
        <w:rPr>
          <w:rFonts w:ascii="Arial" w:eastAsia="Times New Roman" w:hAnsi="Arial" w:cs="Arial"/>
          <w:color w:val="000000"/>
          <w:sz w:val="24"/>
          <w:szCs w:val="24"/>
          <w:lang w:eastAsia="ru-RU"/>
        </w:rPr>
        <w:t>, от </w:t>
      </w:r>
      <w:hyperlink r:id="rId20"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 от </w:t>
      </w:r>
      <w:hyperlink r:id="rId21"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 от </w:t>
      </w:r>
      <w:hyperlink r:id="rId22"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 от </w:t>
      </w:r>
      <w:hyperlink r:id="rId23" w:tgtFrame="_blank" w:history="1">
        <w:r w:rsidRPr="007D6D22">
          <w:rPr>
            <w:rFonts w:ascii="Arial" w:eastAsia="Times New Roman" w:hAnsi="Arial" w:cs="Arial"/>
            <w:color w:val="0000FF"/>
            <w:sz w:val="24"/>
            <w:szCs w:val="24"/>
            <w:lang w:eastAsia="ru-RU"/>
          </w:rPr>
          <w:t>17.05.2018 № 13</w:t>
        </w:r>
      </w:hyperlink>
      <w:r w:rsidRPr="007D6D22">
        <w:rPr>
          <w:rFonts w:ascii="Arial" w:eastAsia="Times New Roman" w:hAnsi="Arial" w:cs="Arial"/>
          <w:color w:val="000000"/>
          <w:sz w:val="24"/>
          <w:szCs w:val="24"/>
          <w:lang w:eastAsia="ru-RU"/>
        </w:rPr>
        <w:t>, от </w:t>
      </w:r>
      <w:hyperlink r:id="rId24" w:tgtFrame="_blank" w:history="1">
        <w:r w:rsidRPr="007D6D22">
          <w:rPr>
            <w:rFonts w:ascii="Arial" w:eastAsia="Times New Roman" w:hAnsi="Arial" w:cs="Arial"/>
            <w:color w:val="0000FF"/>
            <w:sz w:val="24"/>
            <w:szCs w:val="24"/>
            <w:lang w:eastAsia="ru-RU"/>
          </w:rPr>
          <w:t>19.12.2018 № 28</w:t>
        </w:r>
      </w:hyperlink>
      <w:r w:rsidRPr="007D6D22">
        <w:rPr>
          <w:rFonts w:ascii="Arial" w:eastAsia="Times New Roman" w:hAnsi="Arial" w:cs="Arial"/>
          <w:color w:val="000000"/>
          <w:sz w:val="24"/>
          <w:szCs w:val="24"/>
          <w:lang w:eastAsia="ru-RU"/>
        </w:rPr>
        <w:t>, от </w:t>
      </w:r>
      <w:hyperlink r:id="rId25"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color w:val="000000"/>
          <w:sz w:val="24"/>
          <w:szCs w:val="24"/>
          <w:lang w:eastAsia="ru-RU"/>
        </w:rPr>
        <w:t> </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b/>
          <w:bCs/>
          <w:color w:val="000000"/>
          <w:sz w:val="28"/>
          <w:szCs w:val="28"/>
          <w:lang w:eastAsia="ru-RU"/>
        </w:rPr>
        <w:t>ГЛАВА 1. ОБЩИЕ ПОЛОЖЕНИЯ</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1. Правовой статус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6"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2. Наименование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Сельское поселение (далее - поселение) имеет наименование: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полное: муниципальное образование </w:t>
      </w:r>
      <w:proofErr w:type="spellStart"/>
      <w:r w:rsidRPr="007D6D22">
        <w:rPr>
          <w:rFonts w:ascii="Arial" w:eastAsia="Times New Roman" w:hAnsi="Arial" w:cs="Arial"/>
          <w:color w:val="000000"/>
          <w:sz w:val="24"/>
          <w:szCs w:val="24"/>
          <w:lang w:eastAsia="ru-RU"/>
        </w:rPr>
        <w:t>Среднетойменское</w:t>
      </w:r>
      <w:proofErr w:type="spellEnd"/>
      <w:r w:rsidRPr="007D6D22">
        <w:rPr>
          <w:rFonts w:ascii="Arial" w:eastAsia="Times New Roman" w:hAnsi="Arial" w:cs="Arial"/>
          <w:color w:val="000000"/>
          <w:sz w:val="24"/>
          <w:szCs w:val="24"/>
          <w:lang w:eastAsia="ru-RU"/>
        </w:rPr>
        <w:t xml:space="preserve"> сельское поселение </w:t>
      </w:r>
      <w:proofErr w:type="spellStart"/>
      <w:r w:rsidRPr="007D6D22">
        <w:rPr>
          <w:rFonts w:ascii="Arial" w:eastAsia="Times New Roman" w:hAnsi="Arial" w:cs="Arial"/>
          <w:color w:val="000000"/>
          <w:sz w:val="24"/>
          <w:szCs w:val="24"/>
          <w:lang w:eastAsia="ru-RU"/>
        </w:rPr>
        <w:t>Вятскополянского</w:t>
      </w:r>
      <w:proofErr w:type="spellEnd"/>
      <w:r w:rsidRPr="007D6D22">
        <w:rPr>
          <w:rFonts w:ascii="Arial" w:eastAsia="Times New Roman" w:hAnsi="Arial" w:cs="Arial"/>
          <w:color w:val="000000"/>
          <w:sz w:val="24"/>
          <w:szCs w:val="24"/>
          <w:lang w:eastAsia="ru-RU"/>
        </w:rPr>
        <w:t xml:space="preserve"> района Кировской области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сокращенное: </w:t>
      </w:r>
      <w:proofErr w:type="spellStart"/>
      <w:r w:rsidRPr="007D6D22">
        <w:rPr>
          <w:rFonts w:ascii="Arial" w:eastAsia="Times New Roman" w:hAnsi="Arial" w:cs="Arial"/>
          <w:color w:val="000000"/>
          <w:sz w:val="24"/>
          <w:szCs w:val="24"/>
          <w:lang w:eastAsia="ru-RU"/>
        </w:rPr>
        <w:t>Среднетойменское</w:t>
      </w:r>
      <w:proofErr w:type="spellEnd"/>
      <w:r w:rsidRPr="007D6D22">
        <w:rPr>
          <w:rFonts w:ascii="Arial" w:eastAsia="Times New Roman" w:hAnsi="Arial" w:cs="Arial"/>
          <w:color w:val="000000"/>
          <w:sz w:val="24"/>
          <w:szCs w:val="24"/>
          <w:lang w:eastAsia="ru-RU"/>
        </w:rPr>
        <w:t xml:space="preserve"> сельское поселение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Использование полного и сокращенного наименования сельского поселения в актах и документах имеет равную юридическую силу.</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3. Территория и состав территории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Территория поселения определена границами, установленными Законом Кировской области «Об установлении </w:t>
      </w:r>
      <w:proofErr w:type="gramStart"/>
      <w:r w:rsidRPr="007D6D22">
        <w:rPr>
          <w:rFonts w:ascii="Arial" w:eastAsia="Times New Roman" w:hAnsi="Arial" w:cs="Arial"/>
          <w:color w:val="000000"/>
          <w:sz w:val="24"/>
          <w:szCs w:val="24"/>
          <w:lang w:eastAsia="ru-RU"/>
        </w:rPr>
        <w:t>гран</w:t>
      </w:r>
      <w:r w:rsidR="00E55707">
        <w:rPr>
          <w:rFonts w:ascii="Arial" w:eastAsia="Times New Roman" w:hAnsi="Arial" w:cs="Arial"/>
          <w:color w:val="000000"/>
          <w:sz w:val="24"/>
          <w:szCs w:val="24"/>
          <w:lang w:eastAsia="ru-RU"/>
        </w:rPr>
        <w:t xml:space="preserve"> </w:t>
      </w:r>
      <w:bookmarkStart w:id="0" w:name="_GoBack"/>
      <w:bookmarkEnd w:id="0"/>
      <w:proofErr w:type="spellStart"/>
      <w:r w:rsidRPr="007D6D22">
        <w:rPr>
          <w:rFonts w:ascii="Arial" w:eastAsia="Times New Roman" w:hAnsi="Arial" w:cs="Arial"/>
          <w:color w:val="000000"/>
          <w:sz w:val="24"/>
          <w:szCs w:val="24"/>
          <w:lang w:eastAsia="ru-RU"/>
        </w:rPr>
        <w:t>иц</w:t>
      </w:r>
      <w:proofErr w:type="spellEnd"/>
      <w:proofErr w:type="gramEnd"/>
      <w:r w:rsidRPr="007D6D22">
        <w:rPr>
          <w:rFonts w:ascii="Arial" w:eastAsia="Times New Roman" w:hAnsi="Arial" w:cs="Arial"/>
          <w:color w:val="000000"/>
          <w:sz w:val="24"/>
          <w:szCs w:val="24"/>
          <w:lang w:eastAsia="ru-RU"/>
        </w:rPr>
        <w:t xml:space="preserve">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(часть 2 в редакции решений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7"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 от </w:t>
      </w:r>
      <w:hyperlink r:id="rId28" w:tgtFrame="_blank" w:history="1">
        <w:r w:rsidRPr="007D6D22">
          <w:rPr>
            <w:rFonts w:ascii="Arial" w:eastAsia="Times New Roman" w:hAnsi="Arial" w:cs="Arial"/>
            <w:color w:val="0000FF"/>
            <w:sz w:val="24"/>
            <w:szCs w:val="24"/>
            <w:lang w:eastAsia="ru-RU"/>
          </w:rPr>
          <w:t>17.05.2018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Территорию поселения образует территория </w:t>
      </w:r>
      <w:proofErr w:type="spellStart"/>
      <w:r w:rsidRPr="007D6D22">
        <w:rPr>
          <w:rFonts w:ascii="Arial" w:eastAsia="Times New Roman" w:hAnsi="Arial" w:cs="Arial"/>
          <w:color w:val="000000"/>
          <w:sz w:val="24"/>
          <w:szCs w:val="24"/>
          <w:lang w:eastAsia="ru-RU"/>
        </w:rPr>
        <w:t>Среднетойменского</w:t>
      </w:r>
      <w:proofErr w:type="spellEnd"/>
      <w:r w:rsidRPr="007D6D22">
        <w:rPr>
          <w:rFonts w:ascii="Arial" w:eastAsia="Times New Roman" w:hAnsi="Arial" w:cs="Arial"/>
          <w:color w:val="000000"/>
          <w:sz w:val="24"/>
          <w:szCs w:val="24"/>
          <w:lang w:eastAsia="ru-RU"/>
        </w:rPr>
        <w:t xml:space="preserve"> сельского округа общей площадью 60,97 </w:t>
      </w:r>
      <w:proofErr w:type="spellStart"/>
      <w:r w:rsidRPr="007D6D22">
        <w:rPr>
          <w:rFonts w:ascii="Arial" w:eastAsia="Times New Roman" w:hAnsi="Arial" w:cs="Arial"/>
          <w:color w:val="000000"/>
          <w:sz w:val="24"/>
          <w:szCs w:val="24"/>
          <w:lang w:eastAsia="ru-RU"/>
        </w:rPr>
        <w:t>кв</w:t>
      </w:r>
      <w:proofErr w:type="gramStart"/>
      <w:r w:rsidRPr="007D6D22">
        <w:rPr>
          <w:rFonts w:ascii="Arial" w:eastAsia="Times New Roman" w:hAnsi="Arial" w:cs="Arial"/>
          <w:color w:val="000000"/>
          <w:sz w:val="24"/>
          <w:szCs w:val="24"/>
          <w:lang w:eastAsia="ru-RU"/>
        </w:rPr>
        <w:t>.к</w:t>
      </w:r>
      <w:proofErr w:type="gramEnd"/>
      <w:r w:rsidRPr="007D6D22">
        <w:rPr>
          <w:rFonts w:ascii="Arial" w:eastAsia="Times New Roman" w:hAnsi="Arial" w:cs="Arial"/>
          <w:color w:val="000000"/>
          <w:sz w:val="24"/>
          <w:szCs w:val="24"/>
          <w:lang w:eastAsia="ru-RU"/>
        </w:rPr>
        <w:t>м</w:t>
      </w:r>
      <w:proofErr w:type="spellEnd"/>
      <w:r w:rsidRPr="007D6D22">
        <w:rPr>
          <w:rFonts w:ascii="Arial" w:eastAsia="Times New Roman" w:hAnsi="Arial" w:cs="Arial"/>
          <w:color w:val="000000"/>
          <w:sz w:val="24"/>
          <w:szCs w:val="24"/>
          <w:lang w:eastAsia="ru-RU"/>
        </w:rPr>
        <w:t xml:space="preserve"> с административным центром в деревне Средняя Тойма. В состав территории поселения входят населенные пункты: деревня Верхняя Тойма, деревня Средняя Тойма, деревня Нижняя Тойма.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9"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Изменение границ, преобразование и упразднение поселения осуществляется Законом области, в соответствии с Федеральным законом «Об общих принципах организации местного самоуправления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30"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5. Часть утратила силу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31"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4. Население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7D6D22">
        <w:rPr>
          <w:rFonts w:ascii="Arial" w:eastAsia="Times New Roman" w:hAnsi="Arial" w:cs="Arial"/>
          <w:color w:val="000000"/>
          <w:sz w:val="24"/>
          <w:szCs w:val="24"/>
          <w:lang w:eastAsia="ru-RU"/>
        </w:rPr>
        <w:t>рств в с</w:t>
      </w:r>
      <w:proofErr w:type="gramEnd"/>
      <w:r w:rsidRPr="007D6D22">
        <w:rPr>
          <w:rFonts w:ascii="Arial" w:eastAsia="Times New Roman" w:hAnsi="Arial" w:cs="Arial"/>
          <w:color w:val="000000"/>
          <w:sz w:val="24"/>
          <w:szCs w:val="24"/>
          <w:lang w:eastAsia="ru-RU"/>
        </w:rPr>
        <w:t>оответствии с международными договорами Российской Федерации и федеральными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32"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outlineLvl w:val="3"/>
        <w:rPr>
          <w:rFonts w:ascii="Arial" w:eastAsia="Times New Roman" w:hAnsi="Arial" w:cs="Arial"/>
          <w:b/>
          <w:bCs/>
          <w:color w:val="000000"/>
          <w:sz w:val="26"/>
          <w:szCs w:val="26"/>
          <w:lang w:eastAsia="ru-RU"/>
        </w:rPr>
      </w:pPr>
      <w:r w:rsidRPr="007D6D22">
        <w:rPr>
          <w:rFonts w:ascii="Arial" w:eastAsia="Times New Roman" w:hAnsi="Arial" w:cs="Arial"/>
          <w:b/>
          <w:bCs/>
          <w:color w:val="000000"/>
          <w:sz w:val="26"/>
          <w:szCs w:val="26"/>
          <w:lang w:eastAsia="ru-RU"/>
        </w:rPr>
        <w:t>Статья 5. Официальные символы сельского поселения и порядок их официального использования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(название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33"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Поселение вправе иметь герб (другие символы). Описание и порядок официального использования символов поселения устанавливается Положением, утверждаемым решением сельской Думы в соответствии с федеральным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34"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b/>
          <w:bCs/>
          <w:color w:val="000000"/>
          <w:sz w:val="28"/>
          <w:szCs w:val="28"/>
          <w:lang w:eastAsia="ru-RU"/>
        </w:rPr>
        <w:t>ГЛАВА 2. ПРАВОВЫЕ ОСНОВЫ ОРГАНИЗАЦИИ И ОСУЩЕСТВЛЕНИЯ МЕСТНОГО САМОУПРАВЛЕНИЯ В СЕЛЬСКОМ ПОСЕЛЕНИИ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(наименование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35"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6. Местное самоуправление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Местное самоуправление в поселении - форма осуществления народом своей власти, обеспечивающая в пределах, установленных </w:t>
      </w:r>
      <w:hyperlink r:id="rId36" w:tgtFrame="_blank" w:history="1">
        <w:r w:rsidRPr="007D6D22">
          <w:rPr>
            <w:rFonts w:ascii="Arial" w:eastAsia="Times New Roman" w:hAnsi="Arial" w:cs="Arial"/>
            <w:color w:val="0000FF"/>
            <w:sz w:val="24"/>
            <w:szCs w:val="24"/>
            <w:lang w:eastAsia="ru-RU"/>
          </w:rPr>
          <w:t>Конституцией Российской Федерации</w:t>
        </w:r>
      </w:hyperlink>
      <w:r w:rsidRPr="007D6D22">
        <w:rPr>
          <w:rFonts w:ascii="Arial" w:eastAsia="Times New Roman" w:hAnsi="Arial" w:cs="Arial"/>
          <w:color w:val="000000"/>
          <w:sz w:val="24"/>
          <w:szCs w:val="24"/>
          <w:lang w:eastAsia="ru-RU"/>
        </w:rPr>
        <w:t>,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Гарантии прав граждан на участие в осуществлении местного самоуправления устанавливаются федеральным законом.</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7. Муниципальные правовые акты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Систему муниципальных правовых актов поселения образуют:</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Устав сельского поселения (Устав поселения), решения, принятые на местном референдуме;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37"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 </w:t>
      </w:r>
      <w:proofErr w:type="gramStart"/>
      <w:r w:rsidRPr="007D6D22">
        <w:rPr>
          <w:rFonts w:ascii="Arial" w:eastAsia="Times New Roman" w:hAnsi="Arial" w:cs="Arial"/>
          <w:color w:val="000000"/>
          <w:sz w:val="24"/>
          <w:szCs w:val="24"/>
          <w:lang w:eastAsia="ru-RU"/>
        </w:rPr>
        <w:t>исключен</w:t>
      </w:r>
      <w:proofErr w:type="gramEnd"/>
      <w:r w:rsidRPr="007D6D22">
        <w:rPr>
          <w:rFonts w:ascii="Arial" w:eastAsia="Times New Roman" w:hAnsi="Arial" w:cs="Arial"/>
          <w:color w:val="000000"/>
          <w:sz w:val="24"/>
          <w:szCs w:val="24"/>
          <w:lang w:eastAsia="ru-RU"/>
        </w:rPr>
        <w:t xml:space="preserve">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38"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решения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постановления и распоряжения главы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постановления и распоряжения главы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поселении не должны противоречить </w:t>
      </w:r>
      <w:hyperlink r:id="rId39" w:tgtFrame="_blank" w:history="1">
        <w:r w:rsidRPr="007D6D22">
          <w:rPr>
            <w:rFonts w:ascii="Arial" w:eastAsia="Times New Roman" w:hAnsi="Arial" w:cs="Arial"/>
            <w:color w:val="0000FF"/>
            <w:sz w:val="24"/>
            <w:szCs w:val="24"/>
            <w:lang w:eastAsia="ru-RU"/>
          </w:rPr>
          <w:t>Конституции Российской Федерации</w:t>
        </w:r>
      </w:hyperlink>
      <w:r w:rsidRPr="007D6D22">
        <w:rPr>
          <w:rFonts w:ascii="Arial" w:eastAsia="Times New Roman" w:hAnsi="Arial" w:cs="Arial"/>
          <w:color w:val="000000"/>
          <w:sz w:val="24"/>
          <w:szCs w:val="24"/>
          <w:lang w:eastAsia="ru-RU"/>
        </w:rPr>
        <w:t xml:space="preserve">, федеральным конституционным законам, федеральным законам, иным </w:t>
      </w:r>
      <w:r w:rsidRPr="007D6D22">
        <w:rPr>
          <w:rFonts w:ascii="Arial" w:eastAsia="Times New Roman" w:hAnsi="Arial" w:cs="Arial"/>
          <w:color w:val="000000"/>
          <w:sz w:val="24"/>
          <w:szCs w:val="24"/>
          <w:lang w:eastAsia="ru-RU"/>
        </w:rPr>
        <w:lastRenderedPageBreak/>
        <w:t>нормативным правовым актам Российской Федерации, </w:t>
      </w:r>
      <w:hyperlink r:id="rId40" w:tgtFrame="_blank" w:history="1">
        <w:r w:rsidRPr="007D6D22">
          <w:rPr>
            <w:rFonts w:ascii="Arial" w:eastAsia="Times New Roman" w:hAnsi="Arial" w:cs="Arial"/>
            <w:color w:val="0000FF"/>
            <w:sz w:val="24"/>
            <w:szCs w:val="24"/>
            <w:lang w:eastAsia="ru-RU"/>
          </w:rPr>
          <w:t>Уставу области</w:t>
        </w:r>
      </w:hyperlink>
      <w:r w:rsidRPr="007D6D22">
        <w:rPr>
          <w:rFonts w:ascii="Arial" w:eastAsia="Times New Roman" w:hAnsi="Arial" w:cs="Arial"/>
          <w:color w:val="000000"/>
          <w:sz w:val="24"/>
          <w:szCs w:val="24"/>
          <w:lang w:eastAsia="ru-RU"/>
        </w:rPr>
        <w:t>,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2.1.Проекты муниципальных правовых актов могут вноситься: депутатами сельской Думы, главой сельского поселения, межрайонным прокурором по вопросам его полномочий, органами Территориального общественного самоуправления, инициативной группой граждан и иными субъектами правотворческой инициативы в соответствии с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41"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считается первая публикация его полного текста в официальном издании поселения, учрежденном сельской Думой.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общедоступных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(или) дополнений подлежат опубликованию либо обнародованию в соответствии с настоящим Уставом. </w:t>
      </w:r>
      <w:proofErr w:type="gramStart"/>
      <w:r w:rsidRPr="007D6D22">
        <w:rPr>
          <w:rFonts w:ascii="Arial" w:eastAsia="Times New Roman" w:hAnsi="Arial" w:cs="Arial"/>
          <w:color w:val="000000"/>
          <w:sz w:val="24"/>
          <w:szCs w:val="24"/>
          <w:lang w:eastAsia="ru-RU"/>
        </w:rPr>
        <w:t>Глава сельского поселения обязан опубликовать (обнародовать) зарегистрированные устав поселения, муниципальный правовой акт о внесении изменений и дополнений в устав муниципального образовании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(часть 3 в редакции решений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42" w:tgtFrame="_blank" w:history="1">
        <w:r w:rsidRPr="007D6D22">
          <w:rPr>
            <w:rFonts w:ascii="Arial" w:eastAsia="Times New Roman" w:hAnsi="Arial" w:cs="Arial"/>
            <w:color w:val="0000FF"/>
            <w:sz w:val="24"/>
            <w:szCs w:val="24"/>
            <w:lang w:eastAsia="ru-RU"/>
          </w:rPr>
          <w:t>12.03.2012 № 8</w:t>
        </w:r>
      </w:hyperlink>
      <w:r w:rsidRPr="007D6D22">
        <w:rPr>
          <w:rFonts w:ascii="Arial" w:eastAsia="Times New Roman" w:hAnsi="Arial" w:cs="Arial"/>
          <w:color w:val="000000"/>
          <w:sz w:val="24"/>
          <w:szCs w:val="24"/>
          <w:lang w:eastAsia="ru-RU"/>
        </w:rPr>
        <w:t>, от </w:t>
      </w:r>
      <w:hyperlink r:id="rId43"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7D6D22" w:rsidRPr="007D6D22" w:rsidRDefault="007D6D22" w:rsidP="007D6D22">
      <w:pPr>
        <w:spacing w:after="0" w:line="240" w:lineRule="auto"/>
        <w:ind w:firstLine="567"/>
        <w:jc w:val="both"/>
        <w:outlineLvl w:val="3"/>
        <w:rPr>
          <w:rFonts w:ascii="Arial" w:eastAsia="Times New Roman" w:hAnsi="Arial" w:cs="Arial"/>
          <w:b/>
          <w:bCs/>
          <w:color w:val="000000"/>
          <w:sz w:val="26"/>
          <w:szCs w:val="26"/>
          <w:lang w:eastAsia="ru-RU"/>
        </w:rPr>
      </w:pPr>
      <w:r w:rsidRPr="007D6D22">
        <w:rPr>
          <w:rFonts w:ascii="Arial" w:eastAsia="Times New Roman" w:hAnsi="Arial" w:cs="Arial"/>
          <w:b/>
          <w:bCs/>
          <w:color w:val="000000"/>
          <w:sz w:val="26"/>
          <w:szCs w:val="26"/>
          <w:lang w:eastAsia="ru-RU"/>
        </w:rPr>
        <w:t>Статья 8. Вопросы местного значения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К вопросам местного значения поселения относятся</w:t>
      </w:r>
      <w:r w:rsidRPr="007D6D22">
        <w:rPr>
          <w:rFonts w:ascii="Arial" w:eastAsia="Times New Roman" w:hAnsi="Arial" w:cs="Arial"/>
          <w:color w:val="000000"/>
          <w:sz w:val="24"/>
          <w:szCs w:val="24"/>
          <w:u w:val="single"/>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D6D22">
        <w:rPr>
          <w:rFonts w:ascii="Arial" w:eastAsia="Times New Roman" w:hAnsi="Arial" w:cs="Arial"/>
          <w:color w:val="000000"/>
          <w:sz w:val="24"/>
          <w:szCs w:val="24"/>
          <w:lang w:eastAsia="ru-RU"/>
        </w:rPr>
        <w:t>контроля за</w:t>
      </w:r>
      <w:proofErr w:type="gramEnd"/>
      <w:r w:rsidRPr="007D6D2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44" w:tgtFrame="_blank" w:history="1">
        <w:r w:rsidRPr="007D6D22">
          <w:rPr>
            <w:rFonts w:ascii="Arial" w:eastAsia="Times New Roman" w:hAnsi="Arial" w:cs="Arial"/>
            <w:color w:val="0000FF"/>
            <w:sz w:val="24"/>
            <w:szCs w:val="24"/>
            <w:lang w:eastAsia="ru-RU"/>
          </w:rPr>
          <w:t>17.12.2014 № 37</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пункт 4 утратил силу -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45"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Pr="007D6D22">
        <w:rPr>
          <w:rFonts w:ascii="Arial" w:eastAsia="Times New Roman" w:hAnsi="Arial" w:cs="Arial"/>
          <w:color w:val="000000"/>
          <w:sz w:val="24"/>
          <w:szCs w:val="24"/>
          <w:lang w:eastAsia="ru-RU"/>
        </w:rPr>
        <w:lastRenderedPageBreak/>
        <w:t>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D6D22">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5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46" w:tgtFrame="_blank" w:history="1">
        <w:r w:rsidRPr="007D6D22">
          <w:rPr>
            <w:rFonts w:ascii="Arial" w:eastAsia="Times New Roman" w:hAnsi="Arial" w:cs="Arial"/>
            <w:color w:val="0000FF"/>
            <w:sz w:val="24"/>
            <w:szCs w:val="24"/>
            <w:lang w:eastAsia="ru-RU"/>
          </w:rPr>
          <w:t>19.12.2018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6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47" w:tgtFrame="_blank" w:history="1">
        <w:r w:rsidRPr="007D6D22">
          <w:rPr>
            <w:rFonts w:ascii="Arial" w:eastAsia="Times New Roman" w:hAnsi="Arial" w:cs="Arial"/>
            <w:color w:val="0000FF"/>
            <w:sz w:val="24"/>
            <w:szCs w:val="24"/>
            <w:lang w:eastAsia="ru-RU"/>
          </w:rPr>
          <w:t>10.06.2013 № 17</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(подпункт 8.1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48" w:tgtFrame="_blank" w:history="1">
        <w:r w:rsidRPr="007D6D22">
          <w:rPr>
            <w:rFonts w:ascii="Arial" w:eastAsia="Times New Roman" w:hAnsi="Arial" w:cs="Arial"/>
            <w:color w:val="0000FF"/>
            <w:sz w:val="24"/>
            <w:szCs w:val="24"/>
            <w:lang w:eastAsia="ru-RU"/>
          </w:rPr>
          <w:t>03.02.2014 № 02</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16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49" w:tgtFrame="_blank" w:history="1">
        <w:r w:rsidRPr="007D6D22">
          <w:rPr>
            <w:rFonts w:ascii="Arial" w:eastAsia="Times New Roman" w:hAnsi="Arial" w:cs="Arial"/>
            <w:color w:val="0000FF"/>
            <w:sz w:val="24"/>
            <w:szCs w:val="24"/>
            <w:lang w:eastAsia="ru-RU"/>
          </w:rPr>
          <w:t>18.09.2015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50" w:tgtFrame="_blank" w:history="1">
        <w:r w:rsidRPr="007D6D22">
          <w:rPr>
            <w:rFonts w:ascii="Arial" w:eastAsia="Times New Roman" w:hAnsi="Arial" w:cs="Arial"/>
            <w:color w:val="0000FF"/>
            <w:sz w:val="24"/>
            <w:szCs w:val="24"/>
            <w:lang w:eastAsia="ru-RU"/>
          </w:rPr>
          <w:t>29.09.2011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18) формирование архивных фондов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19) пункт 19 утратил силу -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51"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20) утверждение правил благоустройства территории поселения, осуществление </w:t>
      </w:r>
      <w:proofErr w:type="gramStart"/>
      <w:r w:rsidRPr="007D6D22">
        <w:rPr>
          <w:rFonts w:ascii="Arial" w:eastAsia="Times New Roman" w:hAnsi="Arial" w:cs="Arial"/>
          <w:color w:val="000000"/>
          <w:sz w:val="24"/>
          <w:szCs w:val="24"/>
          <w:lang w:eastAsia="ru-RU"/>
        </w:rPr>
        <w:t>контроля за</w:t>
      </w:r>
      <w:proofErr w:type="gramEnd"/>
      <w:r w:rsidRPr="007D6D22">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(пункт 20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52"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3" w:tgtFrame="_blank" w:history="1">
        <w:r w:rsidRPr="007D6D22">
          <w:rPr>
            <w:rFonts w:ascii="Arial" w:eastAsia="Times New Roman" w:hAnsi="Arial" w:cs="Arial"/>
            <w:color w:val="0000FF"/>
            <w:sz w:val="24"/>
            <w:szCs w:val="24"/>
            <w:lang w:eastAsia="ru-RU"/>
          </w:rPr>
          <w:t>Градостроительным кодексом Российской Федерации</w:t>
        </w:r>
      </w:hyperlink>
      <w:r w:rsidRPr="007D6D2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54" w:tgtFrame="_blank" w:history="1">
        <w:r w:rsidRPr="007D6D22">
          <w:rPr>
            <w:rFonts w:ascii="Arial" w:eastAsia="Times New Roman" w:hAnsi="Arial" w:cs="Arial"/>
            <w:color w:val="0000FF"/>
            <w:sz w:val="24"/>
            <w:szCs w:val="24"/>
            <w:lang w:eastAsia="ru-RU"/>
          </w:rPr>
          <w:t>Градостроительным кодексом Российской Федерации</w:t>
        </w:r>
      </w:hyperlink>
      <w:r w:rsidRPr="007D6D2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 xml:space="preserve">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Pr="007D6D22">
        <w:rPr>
          <w:rFonts w:ascii="Arial" w:eastAsia="Times New Roman" w:hAnsi="Arial" w:cs="Arial"/>
          <w:color w:val="000000"/>
          <w:sz w:val="24"/>
          <w:szCs w:val="24"/>
          <w:lang w:eastAsia="ru-RU"/>
        </w:rPr>
        <w:lastRenderedPageBreak/>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7D6D22">
        <w:rPr>
          <w:rFonts w:ascii="Arial" w:eastAsia="Times New Roman" w:hAnsi="Arial" w:cs="Arial"/>
          <w:color w:val="000000"/>
          <w:sz w:val="24"/>
          <w:szCs w:val="24"/>
          <w:lang w:eastAsia="ru-RU"/>
        </w:rPr>
        <w:t xml:space="preserve"> или ее приведения в соответствие с установленными требованиями в случаях, предусмотренных </w:t>
      </w:r>
      <w:hyperlink r:id="rId55" w:tgtFrame="_blank" w:history="1">
        <w:r w:rsidRPr="007D6D22">
          <w:rPr>
            <w:rFonts w:ascii="Arial" w:eastAsia="Times New Roman" w:hAnsi="Arial" w:cs="Arial"/>
            <w:color w:val="0000FF"/>
            <w:sz w:val="24"/>
            <w:szCs w:val="24"/>
            <w:lang w:eastAsia="ru-RU"/>
          </w:rPr>
          <w:t>Градостроительным кодексом Российской Федерации</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21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56"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 –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22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57" w:tgtFrame="_blank" w:history="1">
        <w:r w:rsidRPr="007D6D22">
          <w:rPr>
            <w:rFonts w:ascii="Arial" w:eastAsia="Times New Roman" w:hAnsi="Arial" w:cs="Arial"/>
            <w:color w:val="0000FF"/>
            <w:sz w:val="24"/>
            <w:szCs w:val="24"/>
            <w:lang w:eastAsia="ru-RU"/>
          </w:rPr>
          <w:t>17.12.2014 № 37</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23) организация ритуальных услуг и содержание мест захоронения;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24) – пункт утратил силу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58"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27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59" w:tgtFrame="_blank" w:history="1">
        <w:r w:rsidRPr="007D6D22">
          <w:rPr>
            <w:rFonts w:ascii="Arial" w:eastAsia="Times New Roman" w:hAnsi="Arial" w:cs="Arial"/>
            <w:color w:val="0000FF"/>
            <w:sz w:val="24"/>
            <w:szCs w:val="24"/>
            <w:lang w:eastAsia="ru-RU"/>
          </w:rPr>
          <w:t>10.06.2013 № 17</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31) осуществление муниципального лесного контроля;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31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0" w:tgtFrame="_blank" w:history="1">
        <w:r w:rsidRPr="007D6D22">
          <w:rPr>
            <w:rFonts w:ascii="Arial" w:eastAsia="Times New Roman" w:hAnsi="Arial" w:cs="Arial"/>
            <w:color w:val="0000FF"/>
            <w:sz w:val="24"/>
            <w:szCs w:val="24"/>
            <w:lang w:eastAsia="ru-RU"/>
          </w:rPr>
          <w:t>17.12.2014 № 37</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32) создание условий для деятельности добровольных формирований населения по охране общественного порядка.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1" w:tgtFrame="_blank" w:history="1">
        <w:r w:rsidRPr="007D6D22">
          <w:rPr>
            <w:rFonts w:ascii="Arial" w:eastAsia="Times New Roman" w:hAnsi="Arial" w:cs="Arial"/>
            <w:color w:val="0000FF"/>
            <w:sz w:val="24"/>
            <w:szCs w:val="24"/>
            <w:lang w:eastAsia="ru-RU"/>
          </w:rPr>
          <w:t>14.12.2011 № 41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32.2.) до 1 января 2017 года предоставление сотруднику, замещающему должность участкового уполномоченного полиции, членам его семьи жилого помещения на период выполнения сотрудником обязанностей по указанной должности;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2" w:tgtFrame="_blank" w:history="1">
        <w:r w:rsidRPr="007D6D22">
          <w:rPr>
            <w:rFonts w:ascii="Arial" w:eastAsia="Times New Roman" w:hAnsi="Arial" w:cs="Arial"/>
            <w:color w:val="0000FF"/>
            <w:sz w:val="24"/>
            <w:szCs w:val="24"/>
            <w:lang w:eastAsia="ru-RU"/>
          </w:rPr>
          <w:t>14.12.2011 № 41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«О некоммерческих организациях»;</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3"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34) обеспечение выполнения работ</w:t>
      </w:r>
      <w:r w:rsidRPr="007D6D22">
        <w:rPr>
          <w:rFonts w:ascii="Arial" w:eastAsia="Times New Roman" w:hAnsi="Arial" w:cs="Arial"/>
          <w:color w:val="000000"/>
          <w:sz w:val="16"/>
          <w:szCs w:val="16"/>
          <w:vertAlign w:val="subscript"/>
          <w:lang w:eastAsia="ru-RU"/>
        </w:rPr>
        <w:t>;</w:t>
      </w:r>
      <w:r w:rsidRPr="007D6D22">
        <w:rPr>
          <w:rFonts w:ascii="Arial" w:eastAsia="Times New Roman" w:hAnsi="Arial" w:cs="Arial"/>
          <w:color w:val="000000"/>
          <w:sz w:val="24"/>
          <w:szCs w:val="24"/>
          <w:lang w:eastAsia="ru-RU"/>
        </w:rPr>
        <w:t>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4" w:tgtFrame="_blank" w:history="1">
        <w:r w:rsidRPr="007D6D22">
          <w:rPr>
            <w:rFonts w:ascii="Arial" w:eastAsia="Times New Roman" w:hAnsi="Arial" w:cs="Arial"/>
            <w:color w:val="0000FF"/>
            <w:sz w:val="24"/>
            <w:szCs w:val="24"/>
            <w:lang w:eastAsia="ru-RU"/>
          </w:rPr>
          <w:t>29.09.2011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35) осуществление мер по противодействию коррупции в границах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5" w:tgtFrame="_blank" w:history="1">
        <w:r w:rsidRPr="007D6D22">
          <w:rPr>
            <w:rFonts w:ascii="Arial" w:eastAsia="Times New Roman" w:hAnsi="Arial" w:cs="Arial"/>
            <w:color w:val="0000FF"/>
            <w:sz w:val="24"/>
            <w:szCs w:val="24"/>
            <w:lang w:eastAsia="ru-RU"/>
          </w:rPr>
          <w:t>12.03.2012 № 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36) – пункт исключен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6"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37) – пункт утратил силу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7" w:tgtFrame="_blank" w:history="1">
        <w:r w:rsidRPr="007D6D22">
          <w:rPr>
            <w:rFonts w:ascii="Arial" w:eastAsia="Times New Roman" w:hAnsi="Arial" w:cs="Arial"/>
            <w:color w:val="0000FF"/>
            <w:sz w:val="24"/>
            <w:szCs w:val="24"/>
            <w:lang w:eastAsia="ru-RU"/>
          </w:rPr>
          <w:t>18.09.2015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38) участие в соответствии с </w:t>
      </w:r>
      <w:hyperlink r:id="rId68" w:tgtFrame="_blank" w:history="1">
        <w:r w:rsidRPr="007D6D22">
          <w:rPr>
            <w:rFonts w:ascii="Arial" w:eastAsia="Times New Roman" w:hAnsi="Arial" w:cs="Arial"/>
            <w:color w:val="0000FF"/>
            <w:sz w:val="24"/>
            <w:szCs w:val="24"/>
            <w:lang w:eastAsia="ru-RU"/>
          </w:rPr>
          <w:t>Федеральным законом от 24 июля 2007 года № 221-ФЗ</w:t>
        </w:r>
      </w:hyperlink>
      <w:r w:rsidRPr="007D6D22">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38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69" w:tgtFrame="_blank" w:history="1">
        <w:r w:rsidRPr="007D6D22">
          <w:rPr>
            <w:rFonts w:ascii="Arial" w:eastAsia="Times New Roman" w:hAnsi="Arial" w:cs="Arial"/>
            <w:color w:val="0000FF"/>
            <w:sz w:val="24"/>
            <w:szCs w:val="24"/>
            <w:lang w:eastAsia="ru-RU"/>
          </w:rPr>
          <w:t>18.09.2015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w:t>
      </w:r>
      <w:proofErr w:type="gramStart"/>
      <w:r w:rsidRPr="007D6D22">
        <w:rPr>
          <w:rFonts w:ascii="Arial" w:eastAsia="Times New Roman" w:hAnsi="Arial" w:cs="Arial"/>
          <w:color w:val="000000"/>
          <w:sz w:val="24"/>
          <w:szCs w:val="24"/>
          <w:lang w:eastAsia="ru-RU"/>
        </w:rPr>
        <w:t>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на определенный срок, за счет межбюджетных трансфертов, предоставляемых из соответствующих бюджетов в соответствии с </w:t>
      </w:r>
      <w:hyperlink r:id="rId70" w:tgtFrame="_blank" w:history="1">
        <w:r w:rsidRPr="007D6D22">
          <w:rPr>
            <w:rFonts w:ascii="Arial" w:eastAsia="Times New Roman" w:hAnsi="Arial" w:cs="Arial"/>
            <w:color w:val="0000FF"/>
            <w:sz w:val="24"/>
            <w:szCs w:val="24"/>
            <w:lang w:eastAsia="ru-RU"/>
          </w:rPr>
          <w:t>Бюджетным кодексом Российской Федерации</w:t>
        </w:r>
      </w:hyperlink>
      <w:r w:rsidRPr="007D6D22">
        <w:rPr>
          <w:rFonts w:ascii="Arial" w:eastAsia="Times New Roman" w:hAnsi="Arial" w:cs="Arial"/>
          <w:color w:val="000000"/>
          <w:sz w:val="24"/>
          <w:szCs w:val="24"/>
          <w:lang w:eastAsia="ru-RU"/>
        </w:rPr>
        <w:t>. В соглашениях должны учитываться условия, предусмотренные федеральным законодательством.</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71"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8 - 10, 17 и 20 части 1 настоящей статьи.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72"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lastRenderedPageBreak/>
        <w:t>Статья 8.1. Права органов местного самоуправления поселения на решение вопросов, не отнесенных к вопросам местного значения поселений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7D6D22">
        <w:rPr>
          <w:rFonts w:ascii="Arial" w:eastAsia="Times New Roman" w:hAnsi="Arial" w:cs="Arial"/>
          <w:color w:val="000000"/>
          <w:sz w:val="24"/>
          <w:szCs w:val="24"/>
          <w:lang w:eastAsia="ru-RU"/>
        </w:rPr>
        <w:t>на</w:t>
      </w:r>
      <w:proofErr w:type="gramEnd"/>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создание музеев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создание муниципальной пожарной охраны;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создание условий для развития туризма;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7D6D22">
        <w:rPr>
          <w:rFonts w:ascii="Arial" w:eastAsia="Times New Roman" w:hAnsi="Arial" w:cs="Arial"/>
          <w:color w:val="000000"/>
          <w:sz w:val="24"/>
          <w:szCs w:val="24"/>
          <w:lang w:eastAsia="ru-RU"/>
        </w:rPr>
        <w:t>контроль за</w:t>
      </w:r>
      <w:proofErr w:type="gramEnd"/>
      <w:r w:rsidRPr="007D6D2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11) пункт утратил силу – решение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73" w:tgtFrame="_blank" w:history="1">
        <w:r w:rsidRPr="007D6D22">
          <w:rPr>
            <w:rFonts w:ascii="Arial" w:eastAsia="Times New Roman" w:hAnsi="Arial" w:cs="Arial"/>
            <w:color w:val="0000FF"/>
            <w:sz w:val="24"/>
            <w:szCs w:val="24"/>
            <w:lang w:eastAsia="ru-RU"/>
          </w:rPr>
          <w:t>17.05.2018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13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74"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14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75"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15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76"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7" w:tgtFrame="_blank" w:history="1">
        <w:r w:rsidRPr="007D6D22">
          <w:rPr>
            <w:rFonts w:ascii="Arial" w:eastAsia="Times New Roman" w:hAnsi="Arial" w:cs="Arial"/>
            <w:color w:val="0000FF"/>
            <w:sz w:val="24"/>
            <w:szCs w:val="24"/>
            <w:lang w:eastAsia="ru-RU"/>
          </w:rPr>
          <w:t>Законом Российской Федерации от 7 февраля 1992 года № 2300-1</w:t>
        </w:r>
      </w:hyperlink>
      <w:r w:rsidRPr="007D6D22">
        <w:rPr>
          <w:rFonts w:ascii="Arial" w:eastAsia="Times New Roman" w:hAnsi="Arial" w:cs="Arial"/>
          <w:color w:val="000000"/>
          <w:sz w:val="24"/>
          <w:szCs w:val="24"/>
          <w:lang w:eastAsia="ru-RU"/>
        </w:rPr>
        <w:t> «О защите прав потребителей».</w:t>
      </w:r>
    </w:p>
    <w:p w:rsid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16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78" w:tgtFrame="_blank" w:history="1">
        <w:r w:rsidRPr="007D6D22">
          <w:rPr>
            <w:rFonts w:ascii="Arial" w:eastAsia="Times New Roman" w:hAnsi="Arial" w:cs="Arial"/>
            <w:color w:val="0000FF"/>
            <w:sz w:val="24"/>
            <w:szCs w:val="24"/>
            <w:lang w:eastAsia="ru-RU"/>
          </w:rPr>
          <w:t>19.12.2018 № 28</w:t>
        </w:r>
      </w:hyperlink>
      <w:r w:rsidRPr="007D6D22">
        <w:rPr>
          <w:rFonts w:ascii="Arial" w:eastAsia="Times New Roman" w:hAnsi="Arial" w:cs="Arial"/>
          <w:color w:val="000000"/>
          <w:sz w:val="24"/>
          <w:szCs w:val="24"/>
          <w:lang w:eastAsia="ru-RU"/>
        </w:rPr>
        <w:t>)</w:t>
      </w:r>
    </w:p>
    <w:p w:rsidR="00E81BAF" w:rsidRDefault="00E81BAF" w:rsidP="007D6D2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1BAF" w:rsidRPr="00E81BAF" w:rsidRDefault="00E81BAF" w:rsidP="007D6D22">
      <w:pPr>
        <w:spacing w:after="0" w:line="240" w:lineRule="auto"/>
        <w:ind w:firstLine="567"/>
        <w:jc w:val="both"/>
        <w:rPr>
          <w:rFonts w:ascii="Arial" w:eastAsia="Times New Roman" w:hAnsi="Arial" w:cs="Arial"/>
          <w:b/>
          <w:color w:val="0070C0"/>
          <w:sz w:val="24"/>
          <w:szCs w:val="24"/>
          <w:lang w:eastAsia="ru-RU"/>
        </w:rPr>
      </w:pPr>
      <w:r>
        <w:rPr>
          <w:rFonts w:ascii="Arial" w:eastAsia="Times New Roman" w:hAnsi="Arial" w:cs="Arial"/>
          <w:color w:val="000000"/>
          <w:sz w:val="24"/>
          <w:szCs w:val="24"/>
          <w:lang w:eastAsia="ru-RU"/>
        </w:rPr>
        <w:t xml:space="preserve">(пункт 17 введен решением </w:t>
      </w:r>
      <w:proofErr w:type="spellStart"/>
      <w:r>
        <w:rPr>
          <w:rFonts w:ascii="Arial" w:eastAsia="Times New Roman" w:hAnsi="Arial" w:cs="Arial"/>
          <w:color w:val="000000"/>
          <w:sz w:val="24"/>
          <w:szCs w:val="24"/>
          <w:lang w:eastAsia="ru-RU"/>
        </w:rPr>
        <w:t>Среднетойменской</w:t>
      </w:r>
      <w:proofErr w:type="spellEnd"/>
      <w:r>
        <w:rPr>
          <w:rFonts w:ascii="Arial" w:eastAsia="Times New Roman" w:hAnsi="Arial" w:cs="Arial"/>
          <w:color w:val="000000"/>
          <w:sz w:val="24"/>
          <w:szCs w:val="24"/>
          <w:lang w:eastAsia="ru-RU"/>
        </w:rPr>
        <w:t xml:space="preserve"> сельской Думы  от </w:t>
      </w:r>
      <w:r w:rsidRPr="00E81BAF">
        <w:rPr>
          <w:rFonts w:ascii="Arial" w:eastAsia="Times New Roman" w:hAnsi="Arial" w:cs="Arial"/>
          <w:b/>
          <w:color w:val="0070C0"/>
          <w:sz w:val="24"/>
          <w:szCs w:val="24"/>
          <w:lang w:eastAsia="ru-RU"/>
        </w:rPr>
        <w:t>23.12.2020 № 36)</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w:t>
      </w:r>
      <w:proofErr w:type="gramStart"/>
      <w:r w:rsidRPr="007D6D22">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7D6D22">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8.1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79" w:tgtFrame="_blank" w:history="1">
        <w:r w:rsidRPr="007D6D22">
          <w:rPr>
            <w:rFonts w:ascii="Arial" w:eastAsia="Times New Roman" w:hAnsi="Arial" w:cs="Arial"/>
            <w:color w:val="0000FF"/>
            <w:sz w:val="24"/>
            <w:szCs w:val="24"/>
            <w:lang w:eastAsia="ru-RU"/>
          </w:rPr>
          <w:t>18.09.2015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9. Осуществление органами местного самоуправления сельского поселения отдельных государственных полномочий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w:t>
      </w:r>
      <w:proofErr w:type="gramStart"/>
      <w:r w:rsidRPr="007D6D22">
        <w:rPr>
          <w:rFonts w:ascii="Arial" w:eastAsia="Times New Roman" w:hAnsi="Arial" w:cs="Arial"/>
          <w:color w:val="000000"/>
          <w:sz w:val="24"/>
          <w:szCs w:val="24"/>
          <w:lang w:eastAsia="ru-RU"/>
        </w:rPr>
        <w:t>Органы местного самоуправления поселения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7D6D22">
        <w:rPr>
          <w:rFonts w:ascii="Arial" w:eastAsia="Times New Roman" w:hAnsi="Arial" w:cs="Arial"/>
          <w:color w:val="000000"/>
          <w:sz w:val="24"/>
          <w:szCs w:val="24"/>
          <w:lang w:eastAsia="ru-RU"/>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Исполнение государственных полномочий органами местного самоуправления поселения осуществляется за счет субвенций, предоставляемых из средств федерального или областного бюджетов. Сельская Дума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и поселения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80"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Органы местного самоуправления и должностные лица местного самоуправления поселения обязаны </w:t>
      </w:r>
      <w:proofErr w:type="gramStart"/>
      <w:r w:rsidRPr="007D6D22">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7D6D22">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81"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82"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5. </w:t>
      </w:r>
      <w:proofErr w:type="gramStart"/>
      <w:r w:rsidRPr="007D6D22">
        <w:rPr>
          <w:rFonts w:ascii="Arial" w:eastAsia="Times New Roman" w:hAnsi="Arial" w:cs="Arial"/>
          <w:color w:val="000000"/>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 ходов) на осуществление полномочий, не переданных им в соответствии со статьей 19 </w:t>
      </w:r>
      <w:hyperlink r:id="rId83" w:tgtFrame="_blank" w:history="1">
        <w:r w:rsidRPr="007D6D22">
          <w:rPr>
            <w:rFonts w:ascii="Arial" w:eastAsia="Times New Roman" w:hAnsi="Arial" w:cs="Arial"/>
            <w:color w:val="0000FF"/>
            <w:sz w:val="24"/>
            <w:szCs w:val="24"/>
            <w:lang w:eastAsia="ru-RU"/>
          </w:rPr>
          <w:t>Федерального закона от 06.10.2003 № 131-ФЗ</w:t>
        </w:r>
      </w:hyperlink>
      <w:r w:rsidRPr="007D6D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84"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t>9.1. Муниципальный контроль.</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Органы местного самоуправления поселения вправе организовывать и осуществлять муниципальный контроль по вопросам, предусмотренным федеральными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85" w:tgtFrame="_blank" w:history="1">
        <w:r w:rsidRPr="007D6D22">
          <w:rPr>
            <w:rFonts w:ascii="Arial" w:eastAsia="Times New Roman" w:hAnsi="Arial" w:cs="Arial"/>
            <w:color w:val="0000FF"/>
            <w:sz w:val="24"/>
            <w:szCs w:val="24"/>
            <w:lang w:eastAsia="ru-RU"/>
          </w:rPr>
          <w:t>Федерального закона от 26 декабря 2008 года № 294-ФЗ</w:t>
        </w:r>
      </w:hyperlink>
      <w:r w:rsidRPr="007D6D22">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86" w:tgtFrame="_blank" w:history="1">
        <w:r w:rsidRPr="007D6D22">
          <w:rPr>
            <w:rFonts w:ascii="Arial" w:eastAsia="Times New Roman" w:hAnsi="Arial" w:cs="Arial"/>
            <w:color w:val="0000FF"/>
            <w:sz w:val="24"/>
            <w:szCs w:val="24"/>
            <w:lang w:eastAsia="ru-RU"/>
          </w:rPr>
          <w:t>13.09.2012 № 35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b/>
          <w:bCs/>
          <w:color w:val="000000"/>
          <w:sz w:val="28"/>
          <w:szCs w:val="28"/>
          <w:lang w:eastAsia="ru-RU"/>
        </w:rPr>
        <w:t>ГЛАВА 3. ФОРМЫ УЧАСТИЯ НАСЕЛЕНИЯ В ОСУЩЕСТВЛЕНИИ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t>Статья 10. Местный референдум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сельская Дума и глава администрации поселения совместно, посредством принятия соответствующих правовых актов.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 но не может быть менее 25 подписей.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Порядок подготовки и проведения местного референдума устанавливается Федеральным законом от 12.06.2002 № 67 — ФЗ «Об основных гарантиях и принятыми в соответствии с ним областными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7D6D22">
        <w:rPr>
          <w:rFonts w:ascii="Arial" w:eastAsia="Times New Roman" w:hAnsi="Arial" w:cs="Arial"/>
          <w:color w:val="000000"/>
          <w:sz w:val="24"/>
          <w:szCs w:val="24"/>
          <w:lang w:eastAsia="ru-RU"/>
        </w:rPr>
        <w:t>кт в ср</w:t>
      </w:r>
      <w:proofErr w:type="gramEnd"/>
      <w:r w:rsidRPr="007D6D22">
        <w:rPr>
          <w:rFonts w:ascii="Arial" w:eastAsia="Times New Roman" w:hAnsi="Arial" w:cs="Arial"/>
          <w:color w:val="000000"/>
          <w:sz w:val="24"/>
          <w:szCs w:val="24"/>
          <w:lang w:eastAsia="ru-RU"/>
        </w:rPr>
        <w:t>ок, не превышающий 3 месяца.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87"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11. Муниципальные выборы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88"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Муниципальные выборы назначаются сельской Думой, в сроки, предусмотренные федеральным и областным законодательством.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поселения или судом.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Абзац первый исключен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89"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При проведении выборов депутатов сельской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90"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12. Голосование по отзыву депутата,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Процедура отзыва депутата, выборного должностного лица местного самоуправления устанавливается Положением об отзыве депутата, выборного должностного лица местного самоуправления, утверждаемым решением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91"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13. Правотворческая инициатива граждан</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w:t>
      </w:r>
      <w:r w:rsidRPr="007D6D22">
        <w:rPr>
          <w:rFonts w:ascii="Arial" w:eastAsia="Times New Roman" w:hAnsi="Arial" w:cs="Arial"/>
          <w:color w:val="000000"/>
          <w:sz w:val="24"/>
          <w:szCs w:val="24"/>
          <w:lang w:eastAsia="ru-RU"/>
        </w:rPr>
        <w:lastRenderedPageBreak/>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14. Территориальное общественное самоуправление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7D6D22">
        <w:rPr>
          <w:rFonts w:ascii="Arial" w:eastAsia="Times New Roman" w:hAnsi="Arial" w:cs="Arial"/>
          <w:color w:val="000000"/>
          <w:sz w:val="24"/>
          <w:szCs w:val="24"/>
          <w:lang w:eastAsia="ru-RU"/>
        </w:rPr>
        <w:t>на части территории</w:t>
      </w:r>
      <w:proofErr w:type="gramEnd"/>
      <w:r w:rsidRPr="007D6D22">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Органы ТОС избираются на собраниях или конференциях граждан, проживающих на соответствующей территории.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92" w:tgtFrame="_blank" w:history="1">
        <w:r w:rsidRPr="007D6D22">
          <w:rPr>
            <w:rFonts w:ascii="Arial" w:eastAsia="Times New Roman" w:hAnsi="Arial" w:cs="Arial"/>
            <w:color w:val="0000FF"/>
            <w:sz w:val="24"/>
            <w:szCs w:val="24"/>
            <w:lang w:eastAsia="ru-RU"/>
          </w:rPr>
          <w:t>12.03.2012 № 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ТОС, относятся: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установление структуры органов ТОС;</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принятие устава ТОС, внесение в него изменений и дополнений;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избрание органов ТОС;</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определение основных направлений деятельности ТОС;</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утверждение сметы доходов и расходов ТОС и отчет</w:t>
      </w:r>
      <w:proofErr w:type="gramStart"/>
      <w:r w:rsidRPr="007D6D22">
        <w:rPr>
          <w:rFonts w:ascii="Arial" w:eastAsia="Times New Roman" w:hAnsi="Arial" w:cs="Arial"/>
          <w:color w:val="000000"/>
          <w:sz w:val="24"/>
          <w:szCs w:val="24"/>
          <w:lang w:eastAsia="ru-RU"/>
        </w:rPr>
        <w:t>а о ее</w:t>
      </w:r>
      <w:proofErr w:type="gramEnd"/>
      <w:r w:rsidRPr="007D6D22">
        <w:rPr>
          <w:rFonts w:ascii="Arial" w:eastAsia="Times New Roman" w:hAnsi="Arial" w:cs="Arial"/>
          <w:color w:val="000000"/>
          <w:sz w:val="24"/>
          <w:szCs w:val="24"/>
          <w:lang w:eastAsia="ru-RU"/>
        </w:rPr>
        <w:t xml:space="preserve"> исполнении;</w:t>
      </w:r>
    </w:p>
    <w:p w:rsid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6) рассмотрение и утверждение отч</w:t>
      </w:r>
      <w:r w:rsidR="00E81BAF">
        <w:rPr>
          <w:rFonts w:ascii="Arial" w:eastAsia="Times New Roman" w:hAnsi="Arial" w:cs="Arial"/>
          <w:color w:val="000000"/>
          <w:sz w:val="24"/>
          <w:szCs w:val="24"/>
          <w:lang w:eastAsia="ru-RU"/>
        </w:rPr>
        <w:t>етов о деятельности органов ТОС;</w:t>
      </w:r>
    </w:p>
    <w:p w:rsidR="00E81BAF" w:rsidRDefault="00E81BAF" w:rsidP="007D6D2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81BAF" w:rsidRPr="00E81BAF" w:rsidRDefault="00E81BAF" w:rsidP="007D6D22">
      <w:pPr>
        <w:spacing w:after="0" w:line="240" w:lineRule="auto"/>
        <w:ind w:firstLine="567"/>
        <w:jc w:val="both"/>
        <w:rPr>
          <w:rFonts w:ascii="Arial" w:eastAsia="Times New Roman" w:hAnsi="Arial" w:cs="Arial"/>
          <w:b/>
          <w:color w:val="0070C0"/>
          <w:sz w:val="24"/>
          <w:szCs w:val="24"/>
          <w:lang w:eastAsia="ru-RU"/>
        </w:rPr>
      </w:pPr>
      <w:r>
        <w:rPr>
          <w:rFonts w:ascii="Arial" w:eastAsia="Times New Roman" w:hAnsi="Arial" w:cs="Arial"/>
          <w:color w:val="000000"/>
          <w:sz w:val="24"/>
          <w:szCs w:val="24"/>
          <w:lang w:eastAsia="ru-RU"/>
        </w:rPr>
        <w:t xml:space="preserve">(пункт 7 введен решением </w:t>
      </w:r>
      <w:proofErr w:type="spellStart"/>
      <w:r>
        <w:rPr>
          <w:rFonts w:ascii="Arial" w:eastAsia="Times New Roman" w:hAnsi="Arial" w:cs="Arial"/>
          <w:color w:val="000000"/>
          <w:sz w:val="24"/>
          <w:szCs w:val="24"/>
          <w:lang w:eastAsia="ru-RU"/>
        </w:rPr>
        <w:t>Среднетойменской</w:t>
      </w:r>
      <w:proofErr w:type="spellEnd"/>
      <w:r>
        <w:rPr>
          <w:rFonts w:ascii="Arial" w:eastAsia="Times New Roman" w:hAnsi="Arial" w:cs="Arial"/>
          <w:color w:val="000000"/>
          <w:sz w:val="24"/>
          <w:szCs w:val="24"/>
          <w:lang w:eastAsia="ru-RU"/>
        </w:rPr>
        <w:t xml:space="preserve"> сельской Думы  от </w:t>
      </w:r>
      <w:r w:rsidRPr="00E81BAF">
        <w:rPr>
          <w:rFonts w:ascii="Arial" w:eastAsia="Times New Roman" w:hAnsi="Arial" w:cs="Arial"/>
          <w:b/>
          <w:color w:val="0070C0"/>
          <w:sz w:val="24"/>
          <w:szCs w:val="24"/>
          <w:lang w:eastAsia="ru-RU"/>
        </w:rPr>
        <w:t>23.12.2020 № 36)</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Органы ТОС:</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93"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81BAF" w:rsidRDefault="00E81BAF" w:rsidP="007D6D2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Органы ТОС могут выдвигать инициативный проект в качестве инициаторов проекта.</w:t>
      </w:r>
    </w:p>
    <w:p w:rsidR="00E81BAF" w:rsidRPr="00E81BAF" w:rsidRDefault="00E81BAF" w:rsidP="007D6D22">
      <w:pPr>
        <w:spacing w:after="0" w:line="240" w:lineRule="auto"/>
        <w:ind w:firstLine="567"/>
        <w:jc w:val="both"/>
        <w:rPr>
          <w:rFonts w:ascii="Arial" w:eastAsia="Times New Roman" w:hAnsi="Arial" w:cs="Arial"/>
          <w:b/>
          <w:color w:val="0070C0"/>
          <w:sz w:val="24"/>
          <w:szCs w:val="24"/>
          <w:lang w:eastAsia="ru-RU"/>
        </w:rPr>
      </w:pPr>
      <w:r>
        <w:rPr>
          <w:rFonts w:ascii="Arial" w:eastAsia="Times New Roman" w:hAnsi="Arial" w:cs="Arial"/>
          <w:color w:val="000000"/>
          <w:sz w:val="24"/>
          <w:szCs w:val="24"/>
          <w:lang w:eastAsia="ru-RU"/>
        </w:rPr>
        <w:t xml:space="preserve">(часть 8.1. введена решением </w:t>
      </w:r>
      <w:proofErr w:type="spellStart"/>
      <w:r>
        <w:rPr>
          <w:rFonts w:ascii="Arial" w:eastAsia="Times New Roman" w:hAnsi="Arial" w:cs="Arial"/>
          <w:color w:val="000000"/>
          <w:sz w:val="24"/>
          <w:szCs w:val="24"/>
          <w:lang w:eastAsia="ru-RU"/>
        </w:rPr>
        <w:t>Среднетойменской</w:t>
      </w:r>
      <w:proofErr w:type="spellEnd"/>
      <w:r>
        <w:rPr>
          <w:rFonts w:ascii="Arial" w:eastAsia="Times New Roman" w:hAnsi="Arial" w:cs="Arial"/>
          <w:color w:val="000000"/>
          <w:sz w:val="24"/>
          <w:szCs w:val="24"/>
          <w:lang w:eastAsia="ru-RU"/>
        </w:rPr>
        <w:t xml:space="preserve"> сельской Думы  от </w:t>
      </w:r>
      <w:r w:rsidRPr="00E81BAF">
        <w:rPr>
          <w:rFonts w:ascii="Arial" w:eastAsia="Times New Roman" w:hAnsi="Arial" w:cs="Arial"/>
          <w:b/>
          <w:color w:val="0070C0"/>
          <w:sz w:val="24"/>
          <w:szCs w:val="24"/>
          <w:lang w:eastAsia="ru-RU"/>
        </w:rPr>
        <w:t>23.12.2020 № 36)</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9. В уставе ТОС устанавливаются: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территория, на которой оно осуществляется;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цели, задачи, формы и основные направления деятельности ТОС;</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порядок принятия решений;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порядок прекращения осуществления ТОС.</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t>Статья 15. Публичные слушания, общественные обсуждения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(наименование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94" w:tgtFrame="_blank" w:history="1">
        <w:r w:rsidRPr="007D6D22">
          <w:rPr>
            <w:rFonts w:ascii="Arial" w:eastAsia="Times New Roman" w:hAnsi="Arial" w:cs="Arial"/>
            <w:color w:val="0000FF"/>
            <w:sz w:val="24"/>
            <w:szCs w:val="24"/>
            <w:lang w:eastAsia="ru-RU"/>
          </w:rPr>
          <w:t>17.05.2018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На публичные слушания в обязательном порядке выносятся: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lastRenderedPageBreak/>
        <w:t>1) проект Устава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hyperlink r:id="rId95" w:tgtFrame="_blank" w:history="1">
        <w:r w:rsidRPr="007D6D22">
          <w:rPr>
            <w:rFonts w:ascii="Arial" w:eastAsia="Times New Roman" w:hAnsi="Arial" w:cs="Arial"/>
            <w:color w:val="0000FF"/>
            <w:sz w:val="24"/>
            <w:szCs w:val="24"/>
            <w:lang w:eastAsia="ru-RU"/>
          </w:rPr>
          <w:t>Конституции Российской Федерации</w:t>
        </w:r>
      </w:hyperlink>
      <w:r w:rsidRPr="007D6D22">
        <w:rPr>
          <w:rFonts w:ascii="Arial" w:eastAsia="Times New Roman" w:hAnsi="Arial" w:cs="Arial"/>
          <w:color w:val="000000"/>
          <w:sz w:val="24"/>
          <w:szCs w:val="24"/>
          <w:lang w:eastAsia="ru-RU"/>
        </w:rPr>
        <w:t>, федеральных законов, </w:t>
      </w:r>
      <w:hyperlink r:id="rId96" w:tgtFrame="_blank" w:history="1">
        <w:r w:rsidRPr="007D6D22">
          <w:rPr>
            <w:rFonts w:ascii="Arial" w:eastAsia="Times New Roman" w:hAnsi="Arial" w:cs="Arial"/>
            <w:color w:val="0000FF"/>
            <w:sz w:val="24"/>
            <w:szCs w:val="24"/>
            <w:lang w:eastAsia="ru-RU"/>
          </w:rPr>
          <w:t>Устава области</w:t>
        </w:r>
      </w:hyperlink>
      <w:r w:rsidRPr="007D6D22">
        <w:rPr>
          <w:rFonts w:ascii="Arial" w:eastAsia="Times New Roman" w:hAnsi="Arial" w:cs="Arial"/>
          <w:color w:val="000000"/>
          <w:sz w:val="24"/>
          <w:szCs w:val="24"/>
          <w:lang w:eastAsia="ru-RU"/>
        </w:rPr>
        <w:t> или законов Кировской области в целях приведения данного Устава в соответствие с этими нормативными правовыми актами;</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97"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проект бюджета поселения и отчет о его исполнении;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2.1) прое</w:t>
      </w:r>
      <w:proofErr w:type="gramStart"/>
      <w:r w:rsidRPr="007D6D22">
        <w:rPr>
          <w:rFonts w:ascii="Arial" w:eastAsia="Times New Roman" w:hAnsi="Arial" w:cs="Arial"/>
          <w:color w:val="000000"/>
          <w:sz w:val="24"/>
          <w:szCs w:val="24"/>
          <w:lang w:eastAsia="ru-RU"/>
        </w:rPr>
        <w:t>кт стр</w:t>
      </w:r>
      <w:proofErr w:type="gramEnd"/>
      <w:r w:rsidRPr="007D6D22">
        <w:rPr>
          <w:rFonts w:ascii="Arial" w:eastAsia="Times New Roman" w:hAnsi="Arial" w:cs="Arial"/>
          <w:color w:val="000000"/>
          <w:sz w:val="24"/>
          <w:szCs w:val="24"/>
          <w:lang w:eastAsia="ru-RU"/>
        </w:rPr>
        <w:t>атегии социально-экономического развития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(подпункт 2.1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98"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пункт утратил силу – решение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99" w:tgtFrame="_blank" w:history="1">
        <w:r w:rsidRPr="007D6D22">
          <w:rPr>
            <w:rFonts w:ascii="Arial" w:eastAsia="Times New Roman" w:hAnsi="Arial" w:cs="Arial"/>
            <w:color w:val="0000FF"/>
            <w:sz w:val="24"/>
            <w:szCs w:val="24"/>
            <w:lang w:eastAsia="ru-RU"/>
          </w:rPr>
          <w:t>17.05.2018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вопросы о преобразовании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w:t>
      </w:r>
      <w:proofErr w:type="gramStart"/>
      <w:r w:rsidRPr="007D6D22">
        <w:rPr>
          <w:rFonts w:ascii="Arial" w:eastAsia="Times New Roman" w:hAnsi="Arial" w:cs="Arial"/>
          <w:color w:val="000000"/>
          <w:sz w:val="24"/>
          <w:szCs w:val="24"/>
          <w:lang w:eastAsia="ru-RU"/>
        </w:rPr>
        <w:t>Порядок организации и проведения публичных слушаний по проектам и вопросам, указанным в части 2 настоящей статьи, определяется решением сельской Думы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3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00" w:tgtFrame="_blank" w:history="1">
        <w:r w:rsidRPr="007D6D22">
          <w:rPr>
            <w:rFonts w:ascii="Arial" w:eastAsia="Times New Roman" w:hAnsi="Arial" w:cs="Arial"/>
            <w:color w:val="0000FF"/>
            <w:sz w:val="24"/>
            <w:szCs w:val="24"/>
            <w:lang w:eastAsia="ru-RU"/>
          </w:rPr>
          <w:t>17.05.2018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4. часть утратила силу – решение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01" w:tgtFrame="_blank" w:history="1">
        <w:r w:rsidRPr="007D6D22">
          <w:rPr>
            <w:rFonts w:ascii="Arial" w:eastAsia="Times New Roman" w:hAnsi="Arial" w:cs="Arial"/>
            <w:color w:val="0000FF"/>
            <w:sz w:val="24"/>
            <w:szCs w:val="24"/>
            <w:lang w:eastAsia="ru-RU"/>
          </w:rPr>
          <w:t>17.05.2018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5. </w:t>
      </w:r>
      <w:proofErr w:type="gramStart"/>
      <w:r w:rsidRPr="007D6D22">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поселения и (или) Положением о публичных слушаниях в муниципальном образовании </w:t>
      </w:r>
      <w:proofErr w:type="spellStart"/>
      <w:r w:rsidRPr="007D6D22">
        <w:rPr>
          <w:rFonts w:ascii="Arial" w:eastAsia="Times New Roman" w:hAnsi="Arial" w:cs="Arial"/>
          <w:color w:val="000000"/>
          <w:sz w:val="24"/>
          <w:szCs w:val="24"/>
          <w:lang w:eastAsia="ru-RU"/>
        </w:rPr>
        <w:t>Среднетойменское</w:t>
      </w:r>
      <w:proofErr w:type="spellEnd"/>
      <w:r w:rsidRPr="007D6D22">
        <w:rPr>
          <w:rFonts w:ascii="Arial" w:eastAsia="Times New Roman" w:hAnsi="Arial" w:cs="Arial"/>
          <w:color w:val="000000"/>
          <w:sz w:val="24"/>
          <w:szCs w:val="24"/>
          <w:lang w:eastAsia="ru-RU"/>
        </w:rPr>
        <w:t xml:space="preserve"> сельское поселение с учетом положений законодательства о градостроительной деятельности.</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5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02" w:tgtFrame="_blank" w:history="1">
        <w:r w:rsidRPr="007D6D22">
          <w:rPr>
            <w:rFonts w:ascii="Arial" w:eastAsia="Times New Roman" w:hAnsi="Arial" w:cs="Arial"/>
            <w:color w:val="0000FF"/>
            <w:sz w:val="24"/>
            <w:szCs w:val="24"/>
            <w:lang w:eastAsia="ru-RU"/>
          </w:rPr>
          <w:t>17.05.2018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(часть 5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03" w:tgtFrame="_blank" w:history="1">
        <w:r w:rsidRPr="007D6D22">
          <w:rPr>
            <w:rFonts w:ascii="Arial" w:eastAsia="Times New Roman" w:hAnsi="Arial" w:cs="Arial"/>
            <w:color w:val="0000FF"/>
            <w:sz w:val="24"/>
            <w:szCs w:val="24"/>
            <w:lang w:eastAsia="ru-RU"/>
          </w:rPr>
          <w:t>19.12.2018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16. Собрание граждан</w:t>
      </w:r>
    </w:p>
    <w:p w:rsidR="00E81BAF"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w:t>
      </w:r>
      <w:r w:rsidR="00E81BAF" w:rsidRPr="00E81BAF">
        <w:rPr>
          <w:rFonts w:ascii="Arial" w:eastAsia="Times New Roman" w:hAnsi="Arial" w:cs="Arial"/>
          <w:color w:val="000000"/>
          <w:sz w:val="24"/>
          <w:szCs w:val="24"/>
          <w:lang w:eastAsia="ru-RU"/>
        </w:rPr>
        <w:t xml:space="preserve">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w:t>
      </w:r>
      <w:r w:rsidR="00E81BAF" w:rsidRPr="00E81BAF">
        <w:rPr>
          <w:rFonts w:ascii="Arial" w:eastAsia="Times New Roman" w:hAnsi="Arial" w:cs="Arial"/>
          <w:color w:val="000000"/>
          <w:sz w:val="24"/>
          <w:szCs w:val="24"/>
          <w:lang w:eastAsia="ru-RU"/>
        </w:rPr>
        <w:lastRenderedPageBreak/>
        <w:t xml:space="preserve">инициативных проектов    и   их   рассмотрения, осуществления     ТОС  на части   территории  поселения    могут </w:t>
      </w:r>
      <w:r w:rsidR="00E81BAF">
        <w:rPr>
          <w:rFonts w:ascii="Arial" w:eastAsia="Times New Roman" w:hAnsi="Arial" w:cs="Arial"/>
          <w:color w:val="000000"/>
          <w:sz w:val="24"/>
          <w:szCs w:val="24"/>
          <w:lang w:eastAsia="ru-RU"/>
        </w:rPr>
        <w:t xml:space="preserve">  проводиться собрания граждан</w:t>
      </w:r>
      <w:proofErr w:type="gramStart"/>
      <w:r w:rsidR="00E81BAF">
        <w:rPr>
          <w:rFonts w:ascii="Arial" w:eastAsia="Times New Roman" w:hAnsi="Arial" w:cs="Arial"/>
          <w:color w:val="000000"/>
          <w:sz w:val="24"/>
          <w:szCs w:val="24"/>
          <w:lang w:eastAsia="ru-RU"/>
        </w:rPr>
        <w:t>.</w:t>
      </w:r>
      <w:proofErr w:type="gramEnd"/>
      <w:r w:rsidR="00E81BAF" w:rsidRPr="00E81BAF">
        <w:rPr>
          <w:rFonts w:ascii="Arial" w:eastAsia="Times New Roman" w:hAnsi="Arial" w:cs="Arial"/>
          <w:color w:val="000000"/>
          <w:sz w:val="24"/>
          <w:szCs w:val="24"/>
          <w:lang w:eastAsia="ru-RU"/>
        </w:rPr>
        <w:t xml:space="preserve">                                       </w:t>
      </w:r>
      <w:r w:rsidR="00E81BAF">
        <w:rPr>
          <w:rFonts w:ascii="Arial" w:eastAsia="Times New Roman" w:hAnsi="Arial" w:cs="Arial"/>
          <w:color w:val="000000"/>
          <w:sz w:val="24"/>
          <w:szCs w:val="24"/>
          <w:lang w:eastAsia="ru-RU"/>
        </w:rPr>
        <w:tab/>
        <w:t>(</w:t>
      </w:r>
      <w:proofErr w:type="gramStart"/>
      <w:r w:rsidR="00E81BAF">
        <w:rPr>
          <w:rFonts w:ascii="Arial" w:eastAsia="Times New Roman" w:hAnsi="Arial" w:cs="Arial"/>
          <w:color w:val="000000"/>
          <w:sz w:val="24"/>
          <w:szCs w:val="24"/>
          <w:lang w:eastAsia="ru-RU"/>
        </w:rPr>
        <w:t>ч</w:t>
      </w:r>
      <w:proofErr w:type="gramEnd"/>
      <w:r w:rsidR="00E81BAF">
        <w:rPr>
          <w:rFonts w:ascii="Arial" w:eastAsia="Times New Roman" w:hAnsi="Arial" w:cs="Arial"/>
          <w:color w:val="000000"/>
          <w:sz w:val="24"/>
          <w:szCs w:val="24"/>
          <w:lang w:eastAsia="ru-RU"/>
        </w:rPr>
        <w:t xml:space="preserve">асть 1 в редакции решения </w:t>
      </w:r>
      <w:proofErr w:type="spellStart"/>
      <w:r w:rsidR="00E81BAF">
        <w:rPr>
          <w:rFonts w:ascii="Arial" w:eastAsia="Times New Roman" w:hAnsi="Arial" w:cs="Arial"/>
          <w:color w:val="000000"/>
          <w:sz w:val="24"/>
          <w:szCs w:val="24"/>
          <w:lang w:eastAsia="ru-RU"/>
        </w:rPr>
        <w:t>Среднетойменской</w:t>
      </w:r>
      <w:proofErr w:type="spellEnd"/>
      <w:r w:rsidR="00E81BAF">
        <w:rPr>
          <w:rFonts w:ascii="Arial" w:eastAsia="Times New Roman" w:hAnsi="Arial" w:cs="Arial"/>
          <w:color w:val="000000"/>
          <w:sz w:val="24"/>
          <w:szCs w:val="24"/>
          <w:lang w:eastAsia="ru-RU"/>
        </w:rPr>
        <w:t xml:space="preserve"> сельской Думы от </w:t>
      </w:r>
      <w:r w:rsidR="00E81BAF" w:rsidRPr="00E81BAF">
        <w:rPr>
          <w:rFonts w:ascii="Arial" w:eastAsia="Times New Roman" w:hAnsi="Arial" w:cs="Arial"/>
          <w:color w:val="0070C0"/>
          <w:sz w:val="24"/>
          <w:szCs w:val="24"/>
          <w:lang w:eastAsia="ru-RU"/>
        </w:rPr>
        <w:t>23.12.2020 № 36</w:t>
      </w:r>
      <w:r w:rsidR="00E81BAF">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Собрание граждан проводится по инициативе населения, сельской Думы, главы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Собрание граждан, проводимое по инициативе сельской Думы, главы поселения, назначается соответственно сельской Думой или главой поселения.</w:t>
      </w:r>
    </w:p>
    <w:p w:rsid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решением сельской Думы.</w:t>
      </w:r>
    </w:p>
    <w:p w:rsidR="00E81BAF" w:rsidRDefault="00E81BAF" w:rsidP="007D6D22">
      <w:pPr>
        <w:spacing w:after="0" w:line="240" w:lineRule="auto"/>
        <w:ind w:firstLine="567"/>
        <w:jc w:val="both"/>
        <w:rPr>
          <w:rFonts w:ascii="Arial" w:eastAsia="Times New Roman" w:hAnsi="Arial" w:cs="Arial"/>
          <w:color w:val="000000"/>
          <w:sz w:val="24"/>
          <w:szCs w:val="24"/>
          <w:lang w:eastAsia="ru-RU"/>
        </w:rPr>
      </w:pPr>
      <w:r w:rsidRPr="00E81BA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w:t>
      </w:r>
      <w:r>
        <w:rPr>
          <w:rFonts w:ascii="Arial" w:eastAsia="Times New Roman" w:hAnsi="Arial" w:cs="Arial"/>
          <w:color w:val="000000"/>
          <w:sz w:val="24"/>
          <w:szCs w:val="24"/>
          <w:lang w:eastAsia="ru-RU"/>
        </w:rPr>
        <w:t>ктом сельской Думы.</w:t>
      </w:r>
    </w:p>
    <w:p w:rsidR="00E81BAF" w:rsidRPr="002E28DC" w:rsidRDefault="002E28DC" w:rsidP="007D6D22">
      <w:pPr>
        <w:spacing w:after="0" w:line="240" w:lineRule="auto"/>
        <w:ind w:firstLine="567"/>
        <w:jc w:val="both"/>
        <w:rPr>
          <w:rFonts w:ascii="Arial" w:eastAsia="Times New Roman" w:hAnsi="Arial" w:cs="Arial"/>
          <w:color w:val="0070C0"/>
          <w:sz w:val="24"/>
          <w:szCs w:val="24"/>
          <w:lang w:eastAsia="ru-RU"/>
        </w:rPr>
      </w:pPr>
      <w:r>
        <w:rPr>
          <w:rFonts w:ascii="Arial" w:eastAsia="Times New Roman" w:hAnsi="Arial" w:cs="Arial"/>
          <w:color w:val="000000"/>
          <w:sz w:val="24"/>
          <w:szCs w:val="24"/>
          <w:lang w:eastAsia="ru-RU"/>
        </w:rPr>
        <w:t>(абзац введен решением</w:t>
      </w:r>
      <w:r w:rsidR="00E81BAF" w:rsidRPr="00E81BAF">
        <w:rPr>
          <w:rFonts w:ascii="Arial" w:eastAsia="Times New Roman" w:hAnsi="Arial" w:cs="Arial"/>
          <w:color w:val="000000"/>
          <w:sz w:val="24"/>
          <w:szCs w:val="24"/>
          <w:lang w:eastAsia="ru-RU"/>
        </w:rPr>
        <w:t xml:space="preserve"> </w:t>
      </w:r>
      <w:proofErr w:type="spellStart"/>
      <w:r w:rsidR="00E81BAF" w:rsidRPr="00E81BAF">
        <w:rPr>
          <w:rFonts w:ascii="Arial" w:eastAsia="Times New Roman" w:hAnsi="Arial" w:cs="Arial"/>
          <w:color w:val="000000"/>
          <w:sz w:val="24"/>
          <w:szCs w:val="24"/>
          <w:lang w:eastAsia="ru-RU"/>
        </w:rPr>
        <w:t>Среднетойменской</w:t>
      </w:r>
      <w:proofErr w:type="spellEnd"/>
      <w:r w:rsidR="00E81BAF" w:rsidRPr="00E81BAF">
        <w:rPr>
          <w:rFonts w:ascii="Arial" w:eastAsia="Times New Roman" w:hAnsi="Arial" w:cs="Arial"/>
          <w:color w:val="000000"/>
          <w:sz w:val="24"/>
          <w:szCs w:val="24"/>
          <w:lang w:eastAsia="ru-RU"/>
        </w:rPr>
        <w:t xml:space="preserve"> сельской Думы от </w:t>
      </w:r>
      <w:r w:rsidR="00E81BAF" w:rsidRPr="002E28DC">
        <w:rPr>
          <w:rFonts w:ascii="Arial" w:eastAsia="Times New Roman" w:hAnsi="Arial" w:cs="Arial"/>
          <w:color w:val="0070C0"/>
          <w:sz w:val="24"/>
          <w:szCs w:val="24"/>
          <w:lang w:eastAsia="ru-RU"/>
        </w:rPr>
        <w:t xml:space="preserve">23.12.2020 </w:t>
      </w:r>
      <w:r w:rsidRPr="002E28DC">
        <w:rPr>
          <w:rFonts w:ascii="Arial" w:eastAsia="Times New Roman" w:hAnsi="Arial" w:cs="Arial"/>
          <w:color w:val="0070C0"/>
          <w:sz w:val="24"/>
          <w:szCs w:val="24"/>
          <w:lang w:eastAsia="ru-RU"/>
        </w:rPr>
        <w:t xml:space="preserve">  </w:t>
      </w:r>
      <w:r w:rsidR="00E81BAF" w:rsidRPr="002E28DC">
        <w:rPr>
          <w:rFonts w:ascii="Arial" w:eastAsia="Times New Roman" w:hAnsi="Arial" w:cs="Arial"/>
          <w:color w:val="0070C0"/>
          <w:sz w:val="24"/>
          <w:szCs w:val="24"/>
          <w:lang w:eastAsia="ru-RU"/>
        </w:rPr>
        <w:t>№ 36</w:t>
      </w:r>
      <w:r w:rsidR="00E81BAF" w:rsidRPr="002E28DC">
        <w:rPr>
          <w:rFonts w:ascii="Arial" w:eastAsia="Times New Roman" w:hAnsi="Arial" w:cs="Arial"/>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17. Конференция граждан</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Конференция граждан по указанным в части 1 настоящей статьи вопросам проводится по инициативе, оформленной в виде решения: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главы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главы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Избрание делегатов - участников конференции граждан осуществляется собраниями граждан, проводимыми в соответствии с уставами ТОС.</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Итоги конференции граждан подлежат официальному опубликованию (обнародованию).</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18. Опрос граждан</w:t>
      </w:r>
    </w:p>
    <w:p w:rsidR="002E28DC"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w:t>
      </w:r>
      <w:r w:rsidR="002E28DC" w:rsidRPr="002E28DC">
        <w:rPr>
          <w:rFonts w:ascii="Arial" w:eastAsia="Times New Roman" w:hAnsi="Arial" w:cs="Arial"/>
          <w:color w:val="000000"/>
          <w:sz w:val="24"/>
          <w:szCs w:val="24"/>
          <w:lang w:eastAsia="ru-RU"/>
        </w:rPr>
        <w:t xml:space="preserve">Опрос граждан проводится на всей территории поселения или на ее части для выявления мнения населения и его учета при принятии решений органами </w:t>
      </w:r>
      <w:r w:rsidR="002E28DC" w:rsidRPr="002E28DC">
        <w:rPr>
          <w:rFonts w:ascii="Arial" w:eastAsia="Times New Roman" w:hAnsi="Arial" w:cs="Arial"/>
          <w:color w:val="000000"/>
          <w:sz w:val="24"/>
          <w:szCs w:val="24"/>
          <w:lang w:eastAsia="ru-RU"/>
        </w:rPr>
        <w:lastRenderedPageBreak/>
        <w:t>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w:t>
      </w:r>
      <w:r w:rsidR="002E28DC">
        <w:rPr>
          <w:rFonts w:ascii="Arial" w:eastAsia="Times New Roman" w:hAnsi="Arial" w:cs="Arial"/>
          <w:color w:val="000000"/>
          <w:sz w:val="24"/>
          <w:szCs w:val="24"/>
          <w:lang w:eastAsia="ru-RU"/>
        </w:rPr>
        <w:t>е шестнадцатилетнего возраста.</w:t>
      </w:r>
    </w:p>
    <w:p w:rsidR="002E28DC" w:rsidRDefault="002E28DC" w:rsidP="007D6D2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(часть 1 в редакции решения </w:t>
      </w:r>
      <w:proofErr w:type="spellStart"/>
      <w:r>
        <w:rPr>
          <w:rFonts w:ascii="Arial" w:eastAsia="Times New Roman" w:hAnsi="Arial" w:cs="Arial"/>
          <w:color w:val="000000"/>
          <w:sz w:val="24"/>
          <w:szCs w:val="24"/>
          <w:lang w:eastAsia="ru-RU"/>
        </w:rPr>
        <w:t>Среднетойменской</w:t>
      </w:r>
      <w:proofErr w:type="spellEnd"/>
      <w:r>
        <w:rPr>
          <w:rFonts w:ascii="Arial" w:eastAsia="Times New Roman" w:hAnsi="Arial" w:cs="Arial"/>
          <w:color w:val="000000"/>
          <w:sz w:val="24"/>
          <w:szCs w:val="24"/>
          <w:lang w:eastAsia="ru-RU"/>
        </w:rPr>
        <w:t xml:space="preserve"> сельской Думы от </w:t>
      </w:r>
      <w:r w:rsidRPr="00E81BAF">
        <w:rPr>
          <w:rFonts w:ascii="Arial" w:eastAsia="Times New Roman" w:hAnsi="Arial" w:cs="Arial"/>
          <w:color w:val="0070C0"/>
          <w:sz w:val="24"/>
          <w:szCs w:val="24"/>
          <w:lang w:eastAsia="ru-RU"/>
        </w:rPr>
        <w:t>23.12.2020 № 36</w:t>
      </w:r>
      <w:r>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Опрос граждан проводится по инициативе: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сельской Думы или главы поселения по вопросам местного значения;</w:t>
      </w:r>
    </w:p>
    <w:p w:rsid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органов государственной власти области для учета мнения граждан об изменении целевого назначения земель поселения для объектов регионального и межрегионального значения.</w:t>
      </w:r>
    </w:p>
    <w:p w:rsidR="002E28DC" w:rsidRDefault="002E28DC" w:rsidP="007D6D22">
      <w:pPr>
        <w:spacing w:after="0" w:line="240" w:lineRule="auto"/>
        <w:ind w:firstLine="567"/>
        <w:jc w:val="both"/>
        <w:rPr>
          <w:rFonts w:ascii="Arial" w:eastAsia="Times New Roman" w:hAnsi="Arial" w:cs="Arial"/>
          <w:color w:val="000000"/>
          <w:sz w:val="24"/>
          <w:szCs w:val="24"/>
          <w:lang w:eastAsia="ru-RU"/>
        </w:rPr>
      </w:pPr>
      <w:r w:rsidRPr="002E28DC">
        <w:rPr>
          <w:rFonts w:ascii="Arial" w:eastAsia="Times New Roman" w:hAnsi="Arial" w:cs="Arial"/>
          <w:color w:val="000000"/>
          <w:sz w:val="24"/>
          <w:szCs w:val="24"/>
          <w:lang w:eastAsia="ru-RU"/>
        </w:rPr>
        <w:t xml:space="preserve">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ascii="Arial" w:eastAsia="Times New Roman" w:hAnsi="Arial" w:cs="Arial"/>
          <w:color w:val="000000"/>
          <w:sz w:val="24"/>
          <w:szCs w:val="24"/>
          <w:lang w:eastAsia="ru-RU"/>
        </w:rPr>
        <w:t>данного инициативного проекта.</w:t>
      </w:r>
    </w:p>
    <w:p w:rsidR="002E28DC" w:rsidRPr="007D6D22" w:rsidRDefault="002E28DC" w:rsidP="007D6D2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(пункт 3 введен решением </w:t>
      </w:r>
      <w:proofErr w:type="spellStart"/>
      <w:r>
        <w:rPr>
          <w:rFonts w:ascii="Arial" w:eastAsia="Times New Roman" w:hAnsi="Arial" w:cs="Arial"/>
          <w:color w:val="000000"/>
          <w:sz w:val="24"/>
          <w:szCs w:val="24"/>
          <w:lang w:eastAsia="ru-RU"/>
        </w:rPr>
        <w:t>Среднетойменской</w:t>
      </w:r>
      <w:proofErr w:type="spellEnd"/>
      <w:r>
        <w:rPr>
          <w:rFonts w:ascii="Arial" w:eastAsia="Times New Roman" w:hAnsi="Arial" w:cs="Arial"/>
          <w:color w:val="000000"/>
          <w:sz w:val="24"/>
          <w:szCs w:val="24"/>
          <w:lang w:eastAsia="ru-RU"/>
        </w:rPr>
        <w:t xml:space="preserve"> сельской Думы от </w:t>
      </w:r>
      <w:r w:rsidRPr="00E81BAF">
        <w:rPr>
          <w:rFonts w:ascii="Arial" w:eastAsia="Times New Roman" w:hAnsi="Arial" w:cs="Arial"/>
          <w:color w:val="0070C0"/>
          <w:sz w:val="24"/>
          <w:szCs w:val="24"/>
          <w:lang w:eastAsia="ru-RU"/>
        </w:rPr>
        <w:t>23.12.2020 № 36</w:t>
      </w:r>
      <w:r>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акта.</w:t>
      </w:r>
    </w:p>
    <w:p w:rsid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w:t>
      </w:r>
      <w:r w:rsidR="002E28DC" w:rsidRPr="002E28DC">
        <w:rPr>
          <w:rFonts w:ascii="Arial" w:eastAsia="Times New Roman" w:hAnsi="Arial" w:cs="Arial"/>
          <w:color w:val="000000"/>
          <w:sz w:val="24"/>
          <w:szCs w:val="24"/>
          <w:lang w:eastAsia="ru-RU"/>
        </w:rPr>
        <w:t>Опрос граждан назначается сельской Думой в соответствии с Положением о порядке проведения опроса граждан в поселении. Для проведения опроса граждан может использоваться официальный сайт муниципального образования в информационно-телеком</w:t>
      </w:r>
      <w:r w:rsidR="002E28DC">
        <w:rPr>
          <w:rFonts w:ascii="Arial" w:eastAsia="Times New Roman" w:hAnsi="Arial" w:cs="Arial"/>
          <w:color w:val="000000"/>
          <w:sz w:val="24"/>
          <w:szCs w:val="24"/>
          <w:lang w:eastAsia="ru-RU"/>
        </w:rPr>
        <w:t>муникационной сети « Интернет»</w:t>
      </w:r>
      <w:r w:rsidRPr="007D6D22">
        <w:rPr>
          <w:rFonts w:ascii="Arial" w:eastAsia="Times New Roman" w:hAnsi="Arial" w:cs="Arial"/>
          <w:color w:val="000000"/>
          <w:sz w:val="24"/>
          <w:szCs w:val="24"/>
          <w:lang w:eastAsia="ru-RU"/>
        </w:rPr>
        <w:t>.</w:t>
      </w:r>
    </w:p>
    <w:p w:rsidR="002E28DC" w:rsidRPr="007D6D22" w:rsidRDefault="002E28DC" w:rsidP="007D6D22">
      <w:pPr>
        <w:spacing w:after="0" w:line="240" w:lineRule="auto"/>
        <w:ind w:firstLine="567"/>
        <w:jc w:val="both"/>
        <w:rPr>
          <w:rFonts w:ascii="Arial" w:eastAsia="Times New Roman" w:hAnsi="Arial" w:cs="Arial"/>
          <w:color w:val="000000"/>
          <w:sz w:val="24"/>
          <w:szCs w:val="24"/>
          <w:lang w:eastAsia="ru-RU"/>
        </w:rPr>
      </w:pPr>
      <w:r w:rsidRPr="002E28DC">
        <w:rPr>
          <w:rFonts w:ascii="Arial" w:eastAsia="Times New Roman" w:hAnsi="Arial" w:cs="Arial"/>
          <w:color w:val="000000"/>
          <w:sz w:val="24"/>
          <w:szCs w:val="24"/>
          <w:lang w:eastAsia="ru-RU"/>
        </w:rPr>
        <w:t xml:space="preserve">(часть </w:t>
      </w:r>
      <w:r>
        <w:rPr>
          <w:rFonts w:ascii="Arial" w:eastAsia="Times New Roman" w:hAnsi="Arial" w:cs="Arial"/>
          <w:color w:val="000000"/>
          <w:sz w:val="24"/>
          <w:szCs w:val="24"/>
          <w:lang w:eastAsia="ru-RU"/>
        </w:rPr>
        <w:t>3</w:t>
      </w:r>
      <w:r w:rsidRPr="002E28DC">
        <w:rPr>
          <w:rFonts w:ascii="Arial" w:eastAsia="Times New Roman" w:hAnsi="Arial" w:cs="Arial"/>
          <w:color w:val="000000"/>
          <w:sz w:val="24"/>
          <w:szCs w:val="24"/>
          <w:lang w:eastAsia="ru-RU"/>
        </w:rPr>
        <w:t xml:space="preserve"> в редакции решения </w:t>
      </w:r>
      <w:proofErr w:type="spellStart"/>
      <w:r w:rsidRPr="002E28DC">
        <w:rPr>
          <w:rFonts w:ascii="Arial" w:eastAsia="Times New Roman" w:hAnsi="Arial" w:cs="Arial"/>
          <w:color w:val="000000"/>
          <w:sz w:val="24"/>
          <w:szCs w:val="24"/>
          <w:lang w:eastAsia="ru-RU"/>
        </w:rPr>
        <w:t>Среднетойменской</w:t>
      </w:r>
      <w:proofErr w:type="spellEnd"/>
      <w:r w:rsidRPr="002E28DC">
        <w:rPr>
          <w:rFonts w:ascii="Arial" w:eastAsia="Times New Roman" w:hAnsi="Arial" w:cs="Arial"/>
          <w:color w:val="000000"/>
          <w:sz w:val="24"/>
          <w:szCs w:val="24"/>
          <w:lang w:eastAsia="ru-RU"/>
        </w:rPr>
        <w:t xml:space="preserve"> сельской Думы от </w:t>
      </w:r>
      <w:r w:rsidRPr="002E28DC">
        <w:rPr>
          <w:rFonts w:ascii="Arial" w:eastAsia="Times New Roman" w:hAnsi="Arial" w:cs="Arial"/>
          <w:color w:val="0070C0"/>
          <w:sz w:val="24"/>
          <w:szCs w:val="24"/>
          <w:lang w:eastAsia="ru-RU"/>
        </w:rPr>
        <w:t>23.12.2020 № 36</w:t>
      </w:r>
      <w:r w:rsidRPr="002E28DC">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Решение сельской Думы о назначении опроса граждан должно быть опубликовано (обнародовано) в течение 5 дней с момента его подписания. Такое решение должно определять:</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дату и сроки проведения опроса;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методику проведения опроса;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форму опросного листа;</w:t>
      </w:r>
    </w:p>
    <w:p w:rsid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5) минимальную численность жителей </w:t>
      </w:r>
      <w:r w:rsidR="002E28DC">
        <w:rPr>
          <w:rFonts w:ascii="Arial" w:eastAsia="Times New Roman" w:hAnsi="Arial" w:cs="Arial"/>
          <w:color w:val="000000"/>
          <w:sz w:val="24"/>
          <w:szCs w:val="24"/>
          <w:lang w:eastAsia="ru-RU"/>
        </w:rPr>
        <w:t>поселения, участвующих в опросе;</w:t>
      </w:r>
    </w:p>
    <w:p w:rsidR="002E28DC" w:rsidRDefault="002E28DC" w:rsidP="007D6D22">
      <w:pPr>
        <w:spacing w:after="0" w:line="240" w:lineRule="auto"/>
        <w:ind w:firstLine="567"/>
        <w:jc w:val="both"/>
        <w:rPr>
          <w:rFonts w:ascii="Arial" w:eastAsia="Times New Roman" w:hAnsi="Arial" w:cs="Arial"/>
          <w:color w:val="000000"/>
          <w:sz w:val="24"/>
          <w:szCs w:val="24"/>
          <w:lang w:eastAsia="ru-RU"/>
        </w:rPr>
      </w:pPr>
      <w:r w:rsidRPr="002E28DC">
        <w:rPr>
          <w:rFonts w:ascii="Arial" w:eastAsia="Times New Roman" w:hAnsi="Arial" w:cs="Arial"/>
          <w:color w:val="000000"/>
          <w:sz w:val="24"/>
          <w:szCs w:val="24"/>
          <w:lang w:eastAsia="ru-RU"/>
        </w:rPr>
        <w:t>6) порядок идентификации участников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2E28DC" w:rsidRPr="007D6D22" w:rsidRDefault="002E28DC" w:rsidP="007D6D2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(пункт 6 введен решением </w:t>
      </w:r>
      <w:proofErr w:type="spellStart"/>
      <w:r>
        <w:rPr>
          <w:rFonts w:ascii="Arial" w:eastAsia="Times New Roman" w:hAnsi="Arial" w:cs="Arial"/>
          <w:color w:val="000000"/>
          <w:sz w:val="24"/>
          <w:szCs w:val="24"/>
          <w:lang w:eastAsia="ru-RU"/>
        </w:rPr>
        <w:t>Среднетойменской</w:t>
      </w:r>
      <w:proofErr w:type="spellEnd"/>
      <w:r>
        <w:rPr>
          <w:rFonts w:ascii="Arial" w:eastAsia="Times New Roman" w:hAnsi="Arial" w:cs="Arial"/>
          <w:color w:val="000000"/>
          <w:sz w:val="24"/>
          <w:szCs w:val="24"/>
          <w:lang w:eastAsia="ru-RU"/>
        </w:rPr>
        <w:t xml:space="preserve"> сельской Думы от </w:t>
      </w:r>
      <w:r w:rsidRPr="00E81BAF">
        <w:rPr>
          <w:rFonts w:ascii="Arial" w:eastAsia="Times New Roman" w:hAnsi="Arial" w:cs="Arial"/>
          <w:color w:val="0070C0"/>
          <w:sz w:val="24"/>
          <w:szCs w:val="24"/>
          <w:lang w:eastAsia="ru-RU"/>
        </w:rPr>
        <w:t>23.12.2020 № 36</w:t>
      </w:r>
      <w:r>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Порядок проведения опроса определяется правовым актом сельской Думы в соответствии с положениями федерального, областного законодательства и настоящего Устава.</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19. Обращения граждан в органы местного самоуправления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04" w:tgtFrame="_blank" w:history="1">
        <w:r w:rsidRPr="007D6D22">
          <w:rPr>
            <w:rFonts w:ascii="Arial" w:eastAsia="Times New Roman" w:hAnsi="Arial" w:cs="Arial"/>
            <w:color w:val="0000FF"/>
            <w:sz w:val="24"/>
            <w:szCs w:val="24"/>
            <w:lang w:eastAsia="ru-RU"/>
          </w:rPr>
          <w:t>Федеральным законом от 02 мая 2006 года № 59-ФЗ</w:t>
        </w:r>
      </w:hyperlink>
      <w:r w:rsidRPr="007D6D22">
        <w:rPr>
          <w:rFonts w:ascii="Arial" w:eastAsia="Times New Roman" w:hAnsi="Arial" w:cs="Arial"/>
          <w:color w:val="000000"/>
          <w:sz w:val="24"/>
          <w:szCs w:val="24"/>
          <w:lang w:eastAsia="ru-RU"/>
        </w:rPr>
        <w:t> «О порядке рассмотрения обращений граждан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органов местного самоуправления несут ответственность в соответствии с законодательством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05"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b/>
          <w:bCs/>
          <w:color w:val="000000"/>
          <w:sz w:val="28"/>
          <w:szCs w:val="28"/>
          <w:lang w:eastAsia="ru-RU"/>
        </w:rPr>
        <w:t>ГЛАВА 4. ОРГАНЫ МЕСТНОГО САМОУПРАВЛЕНИЯ СЕЛЬСКОГО ПОСЕЛЕНИЯ И ДОЛЖНОСТНЫЕ ЛИЦА МЕСТНОГО САМОУПРАВЛЕНИЯ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20.Органы местного самоуправления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Структуру органов местного самоуправления сельского поселения образуют:</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представительный орган сельского поселения, имеющий наименование полное: </w:t>
      </w:r>
      <w:proofErr w:type="spellStart"/>
      <w:r w:rsidRPr="007D6D22">
        <w:rPr>
          <w:rFonts w:ascii="Arial" w:eastAsia="Times New Roman" w:hAnsi="Arial" w:cs="Arial"/>
          <w:color w:val="000000"/>
          <w:sz w:val="24"/>
          <w:szCs w:val="24"/>
          <w:lang w:eastAsia="ru-RU"/>
        </w:rPr>
        <w:t>Среднетойменская</w:t>
      </w:r>
      <w:proofErr w:type="spellEnd"/>
      <w:r w:rsidRPr="007D6D22">
        <w:rPr>
          <w:rFonts w:ascii="Arial" w:eastAsia="Times New Roman" w:hAnsi="Arial" w:cs="Arial"/>
          <w:color w:val="000000"/>
          <w:sz w:val="24"/>
          <w:szCs w:val="24"/>
          <w:lang w:eastAsia="ru-RU"/>
        </w:rPr>
        <w:t xml:space="preserve"> сельская Дума </w:t>
      </w:r>
      <w:proofErr w:type="spellStart"/>
      <w:r w:rsidRPr="007D6D22">
        <w:rPr>
          <w:rFonts w:ascii="Arial" w:eastAsia="Times New Roman" w:hAnsi="Arial" w:cs="Arial"/>
          <w:color w:val="000000"/>
          <w:sz w:val="24"/>
          <w:szCs w:val="24"/>
          <w:lang w:eastAsia="ru-RU"/>
        </w:rPr>
        <w:t>Вятскополянского</w:t>
      </w:r>
      <w:proofErr w:type="spellEnd"/>
      <w:r w:rsidRPr="007D6D22">
        <w:rPr>
          <w:rFonts w:ascii="Arial" w:eastAsia="Times New Roman" w:hAnsi="Arial" w:cs="Arial"/>
          <w:color w:val="000000"/>
          <w:sz w:val="24"/>
          <w:szCs w:val="24"/>
          <w:lang w:eastAsia="ru-RU"/>
        </w:rPr>
        <w:t xml:space="preserve"> района Кировской области; </w:t>
      </w:r>
      <w:proofErr w:type="gramStart"/>
      <w:r w:rsidRPr="007D6D22">
        <w:rPr>
          <w:rFonts w:ascii="Arial" w:eastAsia="Times New Roman" w:hAnsi="Arial" w:cs="Arial"/>
          <w:color w:val="000000"/>
          <w:sz w:val="24"/>
          <w:szCs w:val="24"/>
          <w:lang w:eastAsia="ru-RU"/>
        </w:rPr>
        <w:t>сокращенное</w:t>
      </w:r>
      <w:proofErr w:type="gramEnd"/>
      <w:r w:rsidRPr="007D6D22">
        <w:rPr>
          <w:rFonts w:ascii="Arial" w:eastAsia="Times New Roman" w:hAnsi="Arial" w:cs="Arial"/>
          <w:color w:val="000000"/>
          <w:sz w:val="24"/>
          <w:szCs w:val="24"/>
          <w:lang w:eastAsia="ru-RU"/>
        </w:rPr>
        <w:t xml:space="preserve">: </w:t>
      </w:r>
      <w:proofErr w:type="spellStart"/>
      <w:r w:rsidRPr="007D6D22">
        <w:rPr>
          <w:rFonts w:ascii="Arial" w:eastAsia="Times New Roman" w:hAnsi="Arial" w:cs="Arial"/>
          <w:color w:val="000000"/>
          <w:sz w:val="24"/>
          <w:szCs w:val="24"/>
          <w:lang w:eastAsia="ru-RU"/>
        </w:rPr>
        <w:t>Среднетойменская</w:t>
      </w:r>
      <w:proofErr w:type="spellEnd"/>
      <w:r w:rsidRPr="007D6D22">
        <w:rPr>
          <w:rFonts w:ascii="Arial" w:eastAsia="Times New Roman" w:hAnsi="Arial" w:cs="Arial"/>
          <w:color w:val="000000"/>
          <w:sz w:val="24"/>
          <w:szCs w:val="24"/>
          <w:lang w:eastAsia="ru-RU"/>
        </w:rPr>
        <w:t xml:space="preserve"> сельская Дума (далее по тексту Устава — сельская Дума);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глава сельского поселения, </w:t>
      </w:r>
      <w:proofErr w:type="gramStart"/>
      <w:r w:rsidRPr="007D6D22">
        <w:rPr>
          <w:rFonts w:ascii="Arial" w:eastAsia="Times New Roman" w:hAnsi="Arial" w:cs="Arial"/>
          <w:color w:val="000000"/>
          <w:sz w:val="24"/>
          <w:szCs w:val="24"/>
          <w:lang w:eastAsia="ru-RU"/>
        </w:rPr>
        <w:t>имеющий</w:t>
      </w:r>
      <w:proofErr w:type="gramEnd"/>
      <w:r w:rsidRPr="007D6D22">
        <w:rPr>
          <w:rFonts w:ascii="Arial" w:eastAsia="Times New Roman" w:hAnsi="Arial" w:cs="Arial"/>
          <w:color w:val="000000"/>
          <w:sz w:val="24"/>
          <w:szCs w:val="24"/>
          <w:lang w:eastAsia="ru-RU"/>
        </w:rPr>
        <w:t xml:space="preserve"> наименование полное: Глава муниципального образования </w:t>
      </w:r>
      <w:proofErr w:type="spellStart"/>
      <w:r w:rsidRPr="007D6D22">
        <w:rPr>
          <w:rFonts w:ascii="Arial" w:eastAsia="Times New Roman" w:hAnsi="Arial" w:cs="Arial"/>
          <w:color w:val="000000"/>
          <w:sz w:val="24"/>
          <w:szCs w:val="24"/>
          <w:lang w:eastAsia="ru-RU"/>
        </w:rPr>
        <w:t>Среднетойменское</w:t>
      </w:r>
      <w:proofErr w:type="spellEnd"/>
      <w:r w:rsidRPr="007D6D22">
        <w:rPr>
          <w:rFonts w:ascii="Arial" w:eastAsia="Times New Roman" w:hAnsi="Arial" w:cs="Arial"/>
          <w:color w:val="000000"/>
          <w:sz w:val="24"/>
          <w:szCs w:val="24"/>
          <w:lang w:eastAsia="ru-RU"/>
        </w:rPr>
        <w:t xml:space="preserve"> сельское поселение </w:t>
      </w:r>
      <w:proofErr w:type="spellStart"/>
      <w:r w:rsidRPr="007D6D22">
        <w:rPr>
          <w:rFonts w:ascii="Arial" w:eastAsia="Times New Roman" w:hAnsi="Arial" w:cs="Arial"/>
          <w:color w:val="000000"/>
          <w:sz w:val="24"/>
          <w:szCs w:val="24"/>
          <w:lang w:eastAsia="ru-RU"/>
        </w:rPr>
        <w:t>Вятскополянского</w:t>
      </w:r>
      <w:proofErr w:type="spellEnd"/>
      <w:r w:rsidRPr="007D6D22">
        <w:rPr>
          <w:rFonts w:ascii="Arial" w:eastAsia="Times New Roman" w:hAnsi="Arial" w:cs="Arial"/>
          <w:color w:val="000000"/>
          <w:sz w:val="24"/>
          <w:szCs w:val="24"/>
          <w:lang w:eastAsia="ru-RU"/>
        </w:rPr>
        <w:t xml:space="preserve"> района Кировской области; сокращенное: Глава </w:t>
      </w:r>
      <w:proofErr w:type="spellStart"/>
      <w:r w:rsidRPr="007D6D22">
        <w:rPr>
          <w:rFonts w:ascii="Arial" w:eastAsia="Times New Roman" w:hAnsi="Arial" w:cs="Arial"/>
          <w:color w:val="000000"/>
          <w:sz w:val="24"/>
          <w:szCs w:val="24"/>
          <w:lang w:eastAsia="ru-RU"/>
        </w:rPr>
        <w:t>Среднетойменского</w:t>
      </w:r>
      <w:proofErr w:type="spellEnd"/>
      <w:r w:rsidRPr="007D6D22">
        <w:rPr>
          <w:rFonts w:ascii="Arial" w:eastAsia="Times New Roman" w:hAnsi="Arial" w:cs="Arial"/>
          <w:color w:val="000000"/>
          <w:sz w:val="24"/>
          <w:szCs w:val="24"/>
          <w:lang w:eastAsia="ru-RU"/>
        </w:rPr>
        <w:t xml:space="preserve"> сельского поселения (далее по тексту Устава — глава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администрация сельского поселения, имеющая наименование полное: муниципальное казенное учреждение администрация </w:t>
      </w:r>
      <w:proofErr w:type="spellStart"/>
      <w:r w:rsidRPr="007D6D22">
        <w:rPr>
          <w:rFonts w:ascii="Arial" w:eastAsia="Times New Roman" w:hAnsi="Arial" w:cs="Arial"/>
          <w:color w:val="000000"/>
          <w:sz w:val="24"/>
          <w:szCs w:val="24"/>
          <w:lang w:eastAsia="ru-RU"/>
        </w:rPr>
        <w:t>Среднетойменского</w:t>
      </w:r>
      <w:proofErr w:type="spellEnd"/>
      <w:r w:rsidRPr="007D6D22">
        <w:rPr>
          <w:rFonts w:ascii="Arial" w:eastAsia="Times New Roman" w:hAnsi="Arial" w:cs="Arial"/>
          <w:color w:val="000000"/>
          <w:sz w:val="24"/>
          <w:szCs w:val="24"/>
          <w:lang w:eastAsia="ru-RU"/>
        </w:rPr>
        <w:t xml:space="preserve"> сельского поселения </w:t>
      </w:r>
      <w:proofErr w:type="spellStart"/>
      <w:r w:rsidRPr="007D6D22">
        <w:rPr>
          <w:rFonts w:ascii="Arial" w:eastAsia="Times New Roman" w:hAnsi="Arial" w:cs="Arial"/>
          <w:color w:val="000000"/>
          <w:sz w:val="24"/>
          <w:szCs w:val="24"/>
          <w:lang w:eastAsia="ru-RU"/>
        </w:rPr>
        <w:t>Вятскополянского</w:t>
      </w:r>
      <w:proofErr w:type="spellEnd"/>
      <w:r w:rsidRPr="007D6D22">
        <w:rPr>
          <w:rFonts w:ascii="Arial" w:eastAsia="Times New Roman" w:hAnsi="Arial" w:cs="Arial"/>
          <w:color w:val="000000"/>
          <w:sz w:val="24"/>
          <w:szCs w:val="24"/>
          <w:lang w:eastAsia="ru-RU"/>
        </w:rPr>
        <w:t xml:space="preserve"> района Кировской области; сокращенное: администрация </w:t>
      </w:r>
      <w:proofErr w:type="spellStart"/>
      <w:r w:rsidRPr="007D6D22">
        <w:rPr>
          <w:rFonts w:ascii="Arial" w:eastAsia="Times New Roman" w:hAnsi="Arial" w:cs="Arial"/>
          <w:color w:val="000000"/>
          <w:sz w:val="24"/>
          <w:szCs w:val="24"/>
          <w:lang w:eastAsia="ru-RU"/>
        </w:rPr>
        <w:t>Среднетойменского</w:t>
      </w:r>
      <w:proofErr w:type="spellEnd"/>
      <w:r w:rsidRPr="007D6D22">
        <w:rPr>
          <w:rFonts w:ascii="Arial" w:eastAsia="Times New Roman" w:hAnsi="Arial" w:cs="Arial"/>
          <w:color w:val="000000"/>
          <w:sz w:val="24"/>
          <w:szCs w:val="24"/>
          <w:lang w:eastAsia="ru-RU"/>
        </w:rPr>
        <w:t xml:space="preserve"> сельского поселения (далее по тексту – администрация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3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06" w:tgtFrame="_blank" w:history="1">
        <w:r w:rsidRPr="007D6D22">
          <w:rPr>
            <w:rFonts w:ascii="Arial" w:eastAsia="Times New Roman" w:hAnsi="Arial" w:cs="Arial"/>
            <w:color w:val="0000FF"/>
            <w:sz w:val="24"/>
            <w:szCs w:val="24"/>
            <w:lang w:eastAsia="ru-RU"/>
          </w:rPr>
          <w:t>10.06.2013 № 17</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Использование полного и сокращенного наименования органов местного самоуправления в актах и документах имеет равную юридическую силу.</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07"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w:t>
      </w:r>
      <w:proofErr w:type="gramStart"/>
      <w:r w:rsidRPr="007D6D22">
        <w:rPr>
          <w:rFonts w:ascii="Arial" w:eastAsia="Times New Roman" w:hAnsi="Arial" w:cs="Arial"/>
          <w:color w:val="000000"/>
          <w:sz w:val="24"/>
          <w:szCs w:val="24"/>
          <w:lang w:eastAsia="ru-RU"/>
        </w:rPr>
        <w:t>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Федерального закона «Об общих</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принципах</w:t>
      </w:r>
      <w:proofErr w:type="gramEnd"/>
      <w:r w:rsidRPr="007D6D22">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Имущественные обязательства органов местного самоуправления поселения,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Правительством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Указанный передаточный (разделительный) акт утверждается законом области.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21. Сельская Дума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2. Сельская Дума состоит из 10 депутатов, избираемых населением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Порядок проведения выборов в сельскую Думу определяется федеральным и областным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Депутатом сельской Думы может быть избран гражданин Российской Федерации, достигший возраста 18 лет на день голосования, </w:t>
      </w:r>
      <w:r w:rsidRPr="007D6D22">
        <w:rPr>
          <w:rFonts w:ascii="Arial" w:eastAsia="Times New Roman" w:hAnsi="Arial" w:cs="Arial"/>
          <w:color w:val="000000"/>
          <w:spacing w:val="3"/>
          <w:sz w:val="24"/>
          <w:szCs w:val="24"/>
          <w:lang w:eastAsia="ru-RU"/>
        </w:rPr>
        <w:t>а </w:t>
      </w:r>
      <w:r w:rsidRPr="007D6D22">
        <w:rPr>
          <w:rFonts w:ascii="Arial" w:eastAsia="Times New Roman" w:hAnsi="Arial" w:cs="Arial"/>
          <w:color w:val="000000"/>
          <w:sz w:val="24"/>
          <w:szCs w:val="24"/>
          <w:lang w:eastAsia="ru-RU"/>
        </w:rPr>
        <w:t>так же постоянно проживающий на территории поселения</w:t>
      </w:r>
      <w:r w:rsidRPr="007D6D22">
        <w:rPr>
          <w:rFonts w:ascii="Arial" w:eastAsia="Times New Roman" w:hAnsi="Arial" w:cs="Arial"/>
          <w:color w:val="000000"/>
          <w:spacing w:val="3"/>
          <w:sz w:val="24"/>
          <w:szCs w:val="24"/>
          <w:lang w:eastAsia="ru-RU"/>
        </w:rPr>
        <w:t> </w:t>
      </w:r>
      <w:r w:rsidRPr="007D6D22">
        <w:rPr>
          <w:rFonts w:ascii="Arial" w:eastAsia="Times New Roman" w:hAnsi="Arial" w:cs="Arial"/>
          <w:color w:val="000000"/>
          <w:sz w:val="24"/>
          <w:szCs w:val="24"/>
          <w:lang w:eastAsia="ru-RU"/>
        </w:rPr>
        <w:t>гражданин иностранного государства - участника международного договора </w:t>
      </w:r>
      <w:r w:rsidRPr="007D6D22">
        <w:rPr>
          <w:rFonts w:ascii="Arial" w:eastAsia="Times New Roman" w:hAnsi="Arial" w:cs="Arial"/>
          <w:color w:val="000000"/>
          <w:spacing w:val="4"/>
          <w:sz w:val="24"/>
          <w:szCs w:val="24"/>
          <w:lang w:eastAsia="ru-RU"/>
        </w:rPr>
        <w:t>Российской Федерации, в соответствии с которым, иностранный гражданин имеет право быть избранным в органы местного самоуправления</w:t>
      </w:r>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08"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Первое заседание сельской Думы нового созыва проводится по инициативе главы поселения не позднее, чем через 14 дней со дня, следующего за днем её избрания.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 Финансирование деятельности сельской Думы отражается отдельной строкой в местном бюджете.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09" w:tgtFrame="_blank" w:history="1">
        <w:r w:rsidRPr="007D6D22">
          <w:rPr>
            <w:rFonts w:ascii="Arial" w:eastAsia="Times New Roman" w:hAnsi="Arial" w:cs="Arial"/>
            <w:color w:val="0000FF"/>
            <w:sz w:val="24"/>
            <w:szCs w:val="24"/>
            <w:lang w:eastAsia="ru-RU"/>
          </w:rPr>
          <w:t>11.03.2011 № 02</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Организацию деятельности сельской Думы осуществляет Председатель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8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10"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10. Для обеспечения своей деятельности сельская Дума может формировать аппарат, самостоятельно решать вопросы о его структуре и численности, в </w:t>
      </w:r>
      <w:proofErr w:type="gramStart"/>
      <w:r w:rsidRPr="007D6D22">
        <w:rPr>
          <w:rFonts w:ascii="Arial" w:eastAsia="Times New Roman" w:hAnsi="Arial" w:cs="Arial"/>
          <w:color w:val="000000"/>
          <w:sz w:val="24"/>
          <w:szCs w:val="24"/>
          <w:lang w:eastAsia="ru-RU"/>
        </w:rPr>
        <w:t>пределах</w:t>
      </w:r>
      <w:proofErr w:type="gramEnd"/>
      <w:r w:rsidRPr="007D6D22">
        <w:rPr>
          <w:rFonts w:ascii="Arial" w:eastAsia="Times New Roman" w:hAnsi="Arial" w:cs="Arial"/>
          <w:color w:val="000000"/>
          <w:sz w:val="24"/>
          <w:szCs w:val="24"/>
          <w:lang w:eastAsia="ru-RU"/>
        </w:rPr>
        <w:t xml:space="preserve"> выделенных на эти цели бюджетных средств.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22. Компетенция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В исключительной компетенции сельской Думы находятся: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принятие Устава поселения, внесение в него изменений и дополнений;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утверждение бюджета поселения и отчета о его исполнении;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 xml:space="preserve">(пункт 4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11"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решений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12" w:tgtFrame="_blank" w:history="1">
        <w:r w:rsidRPr="007D6D22">
          <w:rPr>
            <w:rFonts w:ascii="Arial" w:eastAsia="Times New Roman" w:hAnsi="Arial" w:cs="Arial"/>
            <w:color w:val="0000FF"/>
            <w:sz w:val="24"/>
            <w:szCs w:val="24"/>
            <w:lang w:eastAsia="ru-RU"/>
          </w:rPr>
          <w:t>11.03.2011 № 02</w:t>
        </w:r>
      </w:hyperlink>
      <w:r w:rsidRPr="007D6D22">
        <w:rPr>
          <w:rFonts w:ascii="Arial" w:eastAsia="Times New Roman" w:hAnsi="Arial" w:cs="Arial"/>
          <w:color w:val="000000"/>
          <w:sz w:val="24"/>
          <w:szCs w:val="24"/>
          <w:lang w:eastAsia="ru-RU"/>
        </w:rPr>
        <w:t>, от </w:t>
      </w:r>
      <w:hyperlink r:id="rId113" w:tgtFrame="_blank" w:history="1">
        <w:r w:rsidRPr="007D6D22">
          <w:rPr>
            <w:rFonts w:ascii="Arial" w:eastAsia="Times New Roman" w:hAnsi="Arial" w:cs="Arial"/>
            <w:color w:val="0000FF"/>
            <w:sz w:val="24"/>
            <w:szCs w:val="24"/>
            <w:lang w:eastAsia="ru-RU"/>
          </w:rPr>
          <w:t>12.03.2012 № 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9) </w:t>
      </w:r>
      <w:proofErr w:type="gramStart"/>
      <w:r w:rsidRPr="007D6D22">
        <w:rPr>
          <w:rFonts w:ascii="Arial" w:eastAsia="Times New Roman" w:hAnsi="Arial" w:cs="Arial"/>
          <w:color w:val="000000"/>
          <w:sz w:val="24"/>
          <w:szCs w:val="24"/>
          <w:lang w:eastAsia="ru-RU"/>
        </w:rPr>
        <w:t>контроль за</w:t>
      </w:r>
      <w:proofErr w:type="gramEnd"/>
      <w:r w:rsidRPr="007D6D22">
        <w:rPr>
          <w:rFonts w:ascii="Arial" w:eastAsia="Times New Roman" w:hAnsi="Arial" w:cs="Arial"/>
          <w:color w:val="000000"/>
          <w:sz w:val="24"/>
          <w:szCs w:val="24"/>
          <w:lang w:eastAsia="ru-RU"/>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10) принятие решения об удалении главы поселения в отставку.</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14"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11) утверждение правил благоустройства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11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15" w:tgtFrame="_blank" w:history="1">
        <w:r w:rsidRPr="007D6D22">
          <w:rPr>
            <w:rFonts w:ascii="Arial" w:eastAsia="Times New Roman" w:hAnsi="Arial" w:cs="Arial"/>
            <w:color w:val="0000FF"/>
            <w:sz w:val="24"/>
            <w:szCs w:val="24"/>
            <w:lang w:eastAsia="ru-RU"/>
          </w:rPr>
          <w:t>17.05.2018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К компетенции сельской Думы относится: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издание муниципальных правовых актов;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принятие решения о проведении местного референдума;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назначение и определение порядка проведения конференций граждан;</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принятие предусмотренных настоящим Уставом решений, связанных с изменением границ поселения, а также с преобразованием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обеспечение исполнения принятого на местном референдуме решения в пределах своей компетенции;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установление официальных символов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утверждение структуры администрации по представлению главы администрации, принятие положения об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9) осуществление права законодательной инициативы в Законодательном Собрании области;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10) формирование контрольной комиссии из своего состава, определение порядка ее работы и полномочий;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11) утверждение списка и определение порядка приватизации муниципального имущества, в соответствии с федеральным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12)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13) установление порядка формирования, обеспечения размещения, исполнения и </w:t>
      </w:r>
      <w:proofErr w:type="gramStart"/>
      <w:r w:rsidRPr="007D6D22">
        <w:rPr>
          <w:rFonts w:ascii="Arial" w:eastAsia="Times New Roman" w:hAnsi="Arial" w:cs="Arial"/>
          <w:color w:val="000000"/>
          <w:sz w:val="24"/>
          <w:szCs w:val="24"/>
          <w:lang w:eastAsia="ru-RU"/>
        </w:rPr>
        <w:t>контроля за</w:t>
      </w:r>
      <w:proofErr w:type="gramEnd"/>
      <w:r w:rsidRPr="007D6D22">
        <w:rPr>
          <w:rFonts w:ascii="Arial" w:eastAsia="Times New Roman" w:hAnsi="Arial" w:cs="Arial"/>
          <w:color w:val="000000"/>
          <w:sz w:val="24"/>
          <w:szCs w:val="24"/>
          <w:lang w:eastAsia="ru-RU"/>
        </w:rPr>
        <w:t xml:space="preserve"> исполнением муниципального заказа, финансируемого за счет бюджета поселения на выполнение работ (оказание услуг), внесение в него изменений и дополнений;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14) принятие решений о целях, формах, суммах долгосрочных заимствований, выпуске местных займов, лотерей;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 xml:space="preserve">15) установление штрафов (установление которых, в соответствии с федеральным законом, отнесено к компетенции органов местного </w:t>
      </w:r>
      <w:proofErr w:type="gramStart"/>
      <w:r w:rsidRPr="007D6D22">
        <w:rPr>
          <w:rFonts w:ascii="Arial" w:eastAsia="Times New Roman" w:hAnsi="Arial" w:cs="Arial"/>
          <w:color w:val="000000"/>
          <w:sz w:val="24"/>
          <w:szCs w:val="24"/>
          <w:lang w:eastAsia="ru-RU"/>
        </w:rPr>
        <w:t>само управления</w:t>
      </w:r>
      <w:proofErr w:type="gramEnd"/>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 рифам) для потребителей. Настоящее полномочие, на основе соглашения между сельской Думой и органами местного </w:t>
      </w:r>
      <w:proofErr w:type="gramStart"/>
      <w:r w:rsidRPr="007D6D22">
        <w:rPr>
          <w:rFonts w:ascii="Arial" w:eastAsia="Times New Roman" w:hAnsi="Arial" w:cs="Arial"/>
          <w:color w:val="000000"/>
          <w:sz w:val="24"/>
          <w:szCs w:val="24"/>
          <w:lang w:eastAsia="ru-RU"/>
        </w:rPr>
        <w:t>само управления</w:t>
      </w:r>
      <w:proofErr w:type="gramEnd"/>
      <w:r w:rsidRPr="007D6D22">
        <w:rPr>
          <w:rFonts w:ascii="Arial" w:eastAsia="Times New Roman" w:hAnsi="Arial" w:cs="Arial"/>
          <w:color w:val="000000"/>
          <w:sz w:val="24"/>
          <w:szCs w:val="24"/>
          <w:lang w:eastAsia="ru-RU"/>
        </w:rPr>
        <w:t xml:space="preserve"> района может полностью или частично осуществляться органами местного самоуправления муниципального района, в состав которого входит поселение;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16" w:tgtFrame="_blank" w:history="1">
        <w:r w:rsidRPr="007D6D22">
          <w:rPr>
            <w:rFonts w:ascii="Arial" w:eastAsia="Times New Roman" w:hAnsi="Arial" w:cs="Arial"/>
            <w:color w:val="0000FF"/>
            <w:sz w:val="24"/>
            <w:szCs w:val="24"/>
            <w:lang w:eastAsia="ru-RU"/>
          </w:rPr>
          <w:t>10.12.2010 № 34</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18) создание условий для развития местного традиционного народного художественного творчества в поселении;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17"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20)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21) установление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муниципальных услуг.</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18" w:tgtFrame="_blank" w:history="1">
        <w:r w:rsidRPr="007D6D22">
          <w:rPr>
            <w:rFonts w:ascii="Arial" w:eastAsia="Times New Roman" w:hAnsi="Arial" w:cs="Arial"/>
            <w:color w:val="0000FF"/>
            <w:sz w:val="24"/>
            <w:szCs w:val="24"/>
            <w:lang w:eastAsia="ru-RU"/>
          </w:rPr>
          <w:t>14.12.2011 № 41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19"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20"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23. Порядок рассмотрения и принятия сельской Думой правовых актов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По вопросам своей компетенции сельская Дума принимает правовые акты в форме решений. Правовые акты сельской Думы принимаются большинством голосов от установленного Уставом числа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решений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21"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 от </w:t>
      </w:r>
      <w:hyperlink r:id="rId122" w:tgtFrame="_blank" w:history="1">
        <w:r w:rsidRPr="007D6D22">
          <w:rPr>
            <w:rFonts w:ascii="Arial" w:eastAsia="Times New Roman" w:hAnsi="Arial" w:cs="Arial"/>
            <w:color w:val="0000FF"/>
            <w:sz w:val="24"/>
            <w:szCs w:val="24"/>
            <w:lang w:eastAsia="ru-RU"/>
          </w:rPr>
          <w:t>10.12.2010 № 34</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Глава поселения, исполняющий полномочия главы местной администрации, имеет право отклонить нормативный правовой акт, принятый </w:t>
      </w:r>
      <w:r w:rsidRPr="007D6D22">
        <w:rPr>
          <w:rFonts w:ascii="Arial" w:eastAsia="Times New Roman" w:hAnsi="Arial" w:cs="Arial"/>
          <w:color w:val="000000"/>
          <w:sz w:val="24"/>
          <w:szCs w:val="24"/>
          <w:lang w:eastAsia="ru-RU"/>
        </w:rPr>
        <w:lastRenderedPageBreak/>
        <w:t>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2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23"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Решения сельской Думы о принятии Устава, внесении изменений и (или) дополнений в Устав принимаются в соответствии с настоящим Уставом.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w:t>
      </w:r>
      <w:hyperlink r:id="rId124" w:tgtFrame="_blank" w:history="1">
        <w:r w:rsidRPr="007D6D22">
          <w:rPr>
            <w:rFonts w:ascii="Arial" w:eastAsia="Times New Roman" w:hAnsi="Arial" w:cs="Arial"/>
            <w:color w:val="0000FF"/>
            <w:sz w:val="24"/>
            <w:szCs w:val="24"/>
            <w:lang w:eastAsia="ru-RU"/>
          </w:rPr>
          <w:t>Налоговым кодексом Российской Федерации</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24. Депутат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Полномочия депутата сельской Думы начинаются со дня его избрания и прекращаются со дня начала работы сельской Думы нового созыва.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Депутаты сельской Думы осуществляют свои полномочия на непостоянной основе.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Статус депутатов сельской Думы, их социальные гарантии определяются Положением о статусе депутата, члена выборного органа местного самоуправления, выборного должностного лица местного самоуправления, утверждаемым решением сельской Думы, в соответствии с областным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color w:val="000000"/>
          <w:sz w:val="24"/>
          <w:szCs w:val="24"/>
          <w:lang w:eastAsia="ru-RU"/>
        </w:rPr>
        <w:t>5. Депутат сельской Думы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7D6D22">
        <w:rPr>
          <w:rFonts w:ascii="Arial" w:eastAsia="Times New Roman" w:hAnsi="Arial" w:cs="Arial"/>
          <w:color w:val="000000"/>
          <w:sz w:val="24"/>
          <w:szCs w:val="24"/>
          <w:lang w:eastAsia="ru-RU"/>
        </w:rPr>
        <w:t>Полномочия депутата сельской Думы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7D6D22">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5" w:tgtFrame="_blank" w:history="1">
        <w:r w:rsidRPr="007D6D22">
          <w:rPr>
            <w:rFonts w:ascii="Arial" w:eastAsia="Times New Roman" w:hAnsi="Arial" w:cs="Arial"/>
            <w:color w:val="0000FF"/>
            <w:sz w:val="24"/>
            <w:szCs w:val="24"/>
            <w:lang w:eastAsia="ru-RU"/>
          </w:rPr>
          <w:t>Федеральным законом от 06.10.2003 № 131-ФЗ</w:t>
        </w:r>
      </w:hyperlink>
      <w:r w:rsidRPr="007D6D22">
        <w:rPr>
          <w:rFonts w:ascii="Arial" w:eastAsia="Times New Roman" w:hAnsi="Arial" w:cs="Arial"/>
          <w:color w:val="000000"/>
          <w:sz w:val="24"/>
          <w:szCs w:val="24"/>
          <w:lang w:eastAsia="ru-RU"/>
        </w:rPr>
        <w:t xml:space="preserve"> «Об </w:t>
      </w:r>
      <w:r w:rsidRPr="007D6D22">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(часть 5 в редакции решений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26" w:tgtFrame="_blank" w:history="1">
        <w:r w:rsidRPr="007D6D22">
          <w:rPr>
            <w:rFonts w:ascii="Arial" w:eastAsia="Times New Roman" w:hAnsi="Arial" w:cs="Arial"/>
            <w:color w:val="0000FF"/>
            <w:sz w:val="24"/>
            <w:szCs w:val="24"/>
            <w:lang w:eastAsia="ru-RU"/>
          </w:rPr>
          <w:t>12.03.2012 № 8</w:t>
        </w:r>
      </w:hyperlink>
      <w:r w:rsidRPr="007D6D22">
        <w:rPr>
          <w:rFonts w:ascii="Arial" w:eastAsia="Times New Roman" w:hAnsi="Arial" w:cs="Arial"/>
          <w:color w:val="000000"/>
          <w:sz w:val="24"/>
          <w:szCs w:val="24"/>
          <w:lang w:eastAsia="ru-RU"/>
        </w:rPr>
        <w:t>, от </w:t>
      </w:r>
      <w:hyperlink r:id="rId127"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FF"/>
          <w:sz w:val="24"/>
          <w:szCs w:val="24"/>
          <w:lang w:eastAsia="ru-RU"/>
        </w:rPr>
        <w:t>, </w:t>
      </w:r>
      <w:r w:rsidRPr="007D6D22">
        <w:rPr>
          <w:rFonts w:ascii="Arial" w:eastAsia="Times New Roman" w:hAnsi="Arial" w:cs="Arial"/>
          <w:color w:val="000000"/>
          <w:sz w:val="24"/>
          <w:szCs w:val="24"/>
          <w:lang w:eastAsia="ru-RU"/>
        </w:rPr>
        <w:t>от </w:t>
      </w:r>
      <w:hyperlink r:id="rId128"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t>Статья 25. Председатель сельской Думы и заместитель председателя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Полномочия председателя сельской Думы, заместителя председателя сельской Думы устанавливаются Регламентом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25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29"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26. Досрочное прекращение полномочий сельской Думы</w:t>
      </w:r>
    </w:p>
    <w:p w:rsidR="007D6D22" w:rsidRPr="007D6D22" w:rsidRDefault="007D6D22" w:rsidP="007D6D22">
      <w:pPr>
        <w:spacing w:after="0" w:line="240" w:lineRule="auto"/>
        <w:ind w:firstLine="540"/>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Полномочия сельской Думы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7D6D22" w:rsidRPr="007D6D22" w:rsidRDefault="007D6D22" w:rsidP="007D6D22">
      <w:pPr>
        <w:spacing w:after="0" w:line="240" w:lineRule="auto"/>
        <w:ind w:firstLine="540"/>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Полномочия сельской Думы также прекращаются в случае:</w:t>
      </w:r>
    </w:p>
    <w:p w:rsidR="007D6D22" w:rsidRPr="007D6D22" w:rsidRDefault="007D6D22" w:rsidP="007D6D22">
      <w:pPr>
        <w:spacing w:after="0" w:line="240" w:lineRule="auto"/>
        <w:ind w:firstLine="540"/>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7D6D22" w:rsidRPr="007D6D22" w:rsidRDefault="007D6D22" w:rsidP="007D6D22">
      <w:pPr>
        <w:spacing w:after="0" w:line="240" w:lineRule="auto"/>
        <w:ind w:firstLine="540"/>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7D6D22" w:rsidRPr="007D6D22" w:rsidRDefault="007D6D22" w:rsidP="007D6D22">
      <w:pPr>
        <w:spacing w:after="0" w:line="240" w:lineRule="auto"/>
        <w:ind w:firstLine="540"/>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7D6D22" w:rsidRPr="007D6D22" w:rsidRDefault="007D6D22" w:rsidP="007D6D22">
      <w:pPr>
        <w:spacing w:after="0" w:line="240" w:lineRule="auto"/>
        <w:ind w:firstLine="540"/>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её компетенцию);</w:t>
      </w:r>
    </w:p>
    <w:p w:rsidR="007D6D22" w:rsidRPr="007D6D22" w:rsidRDefault="007D6D22" w:rsidP="007D6D22">
      <w:pPr>
        <w:spacing w:after="0" w:line="240" w:lineRule="auto"/>
        <w:ind w:firstLine="540"/>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30"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Досрочное прекращение полномочий сельской Думы влечет досрочное прекращение полномочий депутатов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В случае досрочного прекращения полномочий сельской Думы, досрочные выборы в сельскую Думу проводятся в </w:t>
      </w:r>
      <w:proofErr w:type="gramStart"/>
      <w:r w:rsidRPr="007D6D22">
        <w:rPr>
          <w:rFonts w:ascii="Arial" w:eastAsia="Times New Roman" w:hAnsi="Arial" w:cs="Arial"/>
          <w:color w:val="000000"/>
          <w:sz w:val="24"/>
          <w:szCs w:val="24"/>
          <w:lang w:eastAsia="ru-RU"/>
        </w:rPr>
        <w:t>сроки</w:t>
      </w:r>
      <w:proofErr w:type="gramEnd"/>
      <w:r w:rsidRPr="007D6D22">
        <w:rPr>
          <w:rFonts w:ascii="Arial" w:eastAsia="Times New Roman" w:hAnsi="Arial" w:cs="Arial"/>
          <w:color w:val="000000"/>
          <w:sz w:val="24"/>
          <w:szCs w:val="24"/>
          <w:lang w:eastAsia="ru-RU"/>
        </w:rPr>
        <w:t xml:space="preserve"> установленные федеральным законом.</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27. Досрочное прекращение полномочий депутата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Депутат сельской Думы досрочно прекращает свои полномочия в случае: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смерти;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отставки по собственному желанию;</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D6D22">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31"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отзыва избирателями;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9) призыва на военную службу или направления на заменяющую её альтернативную гражданскую службу.</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10) досрочного прекращения полномочий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11) иных случаях, установленных Федеральным законом «Об общих принципах организации местного самоуправления в Российской Федерации» от 06.10.2003 № 131-ФЗ и иными федеральными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32"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 от </w:t>
      </w:r>
      <w:hyperlink r:id="rId133"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сельской Думы, - не позднее чем через три месяца со дня появления такого основания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34" w:tgtFrame="_blank" w:history="1">
        <w:r w:rsidRPr="007D6D22">
          <w:rPr>
            <w:rFonts w:ascii="Arial" w:eastAsia="Times New Roman" w:hAnsi="Arial" w:cs="Arial"/>
            <w:color w:val="0000FF"/>
            <w:sz w:val="24"/>
            <w:szCs w:val="24"/>
            <w:lang w:eastAsia="ru-RU"/>
          </w:rPr>
          <w:t>29.09.2011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t>Статья 28. Глава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Глава поселения является высшим должностным лицом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D6D22">
        <w:rPr>
          <w:rFonts w:ascii="Arial" w:eastAsia="Times New Roman" w:hAnsi="Arial" w:cs="Arial"/>
          <w:color w:val="000000"/>
          <w:sz w:val="24"/>
          <w:szCs w:val="24"/>
          <w:lang w:eastAsia="ru-RU"/>
        </w:rPr>
        <w:t>позднее</w:t>
      </w:r>
      <w:proofErr w:type="gramEnd"/>
      <w:r w:rsidRPr="007D6D22">
        <w:rPr>
          <w:rFonts w:ascii="Arial" w:eastAsia="Times New Roman" w:hAnsi="Arial" w:cs="Arial"/>
          <w:color w:val="000000"/>
          <w:sz w:val="24"/>
          <w:szCs w:val="24"/>
          <w:lang w:eastAsia="ru-RU"/>
        </w:rPr>
        <w:t xml:space="preserve"> чем за 20 дней до дня проведения конкурса.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proofErr w:type="spellStart"/>
      <w:r w:rsidRPr="007D6D22">
        <w:rPr>
          <w:rFonts w:ascii="Arial" w:eastAsia="Times New Roman" w:hAnsi="Arial" w:cs="Arial"/>
          <w:color w:val="000000"/>
          <w:sz w:val="24"/>
          <w:szCs w:val="24"/>
          <w:lang w:eastAsia="ru-RU"/>
        </w:rPr>
        <w:t>Вятскополянского</w:t>
      </w:r>
      <w:proofErr w:type="spellEnd"/>
      <w:r w:rsidRPr="007D6D22">
        <w:rPr>
          <w:rFonts w:ascii="Arial" w:eastAsia="Times New Roman" w:hAnsi="Arial" w:cs="Arial"/>
          <w:color w:val="000000"/>
          <w:sz w:val="24"/>
          <w:szCs w:val="24"/>
          <w:lang w:eastAsia="ru-RU"/>
        </w:rPr>
        <w:t xml:space="preserve"> муниципального района Кировской области.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Порядок внесения и обсуждения кандидатур осуществляется в соответствии с Регламентом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4. </w:t>
      </w:r>
      <w:proofErr w:type="gramStart"/>
      <w:r w:rsidRPr="007D6D22">
        <w:rPr>
          <w:rFonts w:ascii="Arial" w:eastAsia="Times New Roman" w:hAnsi="Arial" w:cs="Arial"/>
          <w:color w:val="000000"/>
          <w:sz w:val="24"/>
          <w:szCs w:val="24"/>
          <w:lang w:eastAsia="ru-RU"/>
        </w:rPr>
        <w:t>Кандидатом на должность главы поселения может быть зарегистрирован гражданин, который на день проведения конкурса не имеет в соответствии с </w:t>
      </w:r>
      <w:hyperlink r:id="rId135" w:tgtFrame="_blank" w:history="1">
        <w:r w:rsidRPr="007D6D22">
          <w:rPr>
            <w:rFonts w:ascii="Arial" w:eastAsia="Times New Roman" w:hAnsi="Arial" w:cs="Arial"/>
            <w:color w:val="0000FF"/>
            <w:sz w:val="24"/>
            <w:szCs w:val="24"/>
            <w:lang w:eastAsia="ru-RU"/>
          </w:rPr>
          <w:t>Федеральным законом от 12 июня 2002 года № 67-ФЗ</w:t>
        </w:r>
      </w:hyperlink>
      <w:r w:rsidRPr="007D6D2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Глава поселения вступает в должность со дня принесения присяги, которая приносится не позднее 10 дней со дня, следующего после его избрания.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При вступлении в должность глава поселения приносит присягу:</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«Я, (фамилия, имя, отчество) вступая в должность главы </w:t>
      </w:r>
      <w:proofErr w:type="spellStart"/>
      <w:r w:rsidRPr="007D6D22">
        <w:rPr>
          <w:rFonts w:ascii="Arial" w:eastAsia="Times New Roman" w:hAnsi="Arial" w:cs="Arial"/>
          <w:color w:val="000000"/>
          <w:sz w:val="24"/>
          <w:szCs w:val="24"/>
          <w:lang w:eastAsia="ru-RU"/>
        </w:rPr>
        <w:t>Среднетойменского</w:t>
      </w:r>
      <w:proofErr w:type="spellEnd"/>
      <w:r w:rsidRPr="007D6D22">
        <w:rPr>
          <w:rFonts w:ascii="Arial" w:eastAsia="Times New Roman" w:hAnsi="Arial" w:cs="Arial"/>
          <w:color w:val="000000"/>
          <w:sz w:val="24"/>
          <w:szCs w:val="24"/>
          <w:lang w:eastAsia="ru-RU"/>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36" w:tgtFrame="_blank" w:history="1">
        <w:r w:rsidRPr="007D6D22">
          <w:rPr>
            <w:rFonts w:ascii="Arial" w:eastAsia="Times New Roman" w:hAnsi="Arial" w:cs="Arial"/>
            <w:color w:val="0000FF"/>
            <w:sz w:val="24"/>
            <w:szCs w:val="24"/>
            <w:lang w:eastAsia="ru-RU"/>
          </w:rPr>
          <w:t>Конституцией Российской Федерации</w:t>
        </w:r>
      </w:hyperlink>
      <w:r w:rsidRPr="007D6D22">
        <w:rPr>
          <w:rFonts w:ascii="Arial" w:eastAsia="Times New Roman" w:hAnsi="Arial" w:cs="Arial"/>
          <w:color w:val="000000"/>
          <w:sz w:val="24"/>
          <w:szCs w:val="24"/>
          <w:lang w:eastAsia="ru-RU"/>
        </w:rPr>
        <w:t xml:space="preserve">, законодательством Российской Федерации и Кировской области и Уставом </w:t>
      </w:r>
      <w:proofErr w:type="spellStart"/>
      <w:r w:rsidRPr="007D6D22">
        <w:rPr>
          <w:rFonts w:ascii="Arial" w:eastAsia="Times New Roman" w:hAnsi="Arial" w:cs="Arial"/>
          <w:color w:val="000000"/>
          <w:sz w:val="24"/>
          <w:szCs w:val="24"/>
          <w:lang w:eastAsia="ru-RU"/>
        </w:rPr>
        <w:t>Среднетойменского</w:t>
      </w:r>
      <w:proofErr w:type="spellEnd"/>
      <w:r w:rsidRPr="007D6D22">
        <w:rPr>
          <w:rFonts w:ascii="Arial" w:eastAsia="Times New Roman" w:hAnsi="Arial" w:cs="Arial"/>
          <w:color w:val="000000"/>
          <w:sz w:val="24"/>
          <w:szCs w:val="24"/>
          <w:lang w:eastAsia="ru-RU"/>
        </w:rPr>
        <w:t xml:space="preserve">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Полномочия главы поселения прекращаются в день вступления в должность вновь избранного главы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28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37"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outlineLvl w:val="3"/>
        <w:rPr>
          <w:rFonts w:ascii="Arial" w:eastAsia="Times New Roman" w:hAnsi="Arial" w:cs="Arial"/>
          <w:b/>
          <w:bCs/>
          <w:color w:val="000000"/>
          <w:sz w:val="26"/>
          <w:szCs w:val="26"/>
          <w:lang w:eastAsia="ru-RU"/>
        </w:rPr>
      </w:pPr>
      <w:r w:rsidRPr="007D6D22">
        <w:rPr>
          <w:rFonts w:ascii="Arial" w:eastAsia="Times New Roman" w:hAnsi="Arial" w:cs="Arial"/>
          <w:b/>
          <w:bCs/>
          <w:color w:val="000000"/>
          <w:sz w:val="26"/>
          <w:szCs w:val="26"/>
          <w:lang w:eastAsia="ru-RU"/>
        </w:rPr>
        <w:t>Статья 29. Полномочия главы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Глава муниципального образования в пределах полномочий, установленных Федеральным законом «Об общих принципах организации местного самоуправления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7D6D22">
        <w:rPr>
          <w:rFonts w:ascii="Arial" w:eastAsia="Times New Roman" w:hAnsi="Arial" w:cs="Arial"/>
          <w:color w:val="000000"/>
          <w:sz w:val="24"/>
          <w:szCs w:val="24"/>
          <w:lang w:eastAsia="ru-RU"/>
        </w:rPr>
        <w:t xml:space="preserve"> поселения по вопросам организации работы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0"/>
          <w:szCs w:val="20"/>
          <w:lang w:eastAsia="ru-RU"/>
        </w:rPr>
        <w:t xml:space="preserve">(пункт 3 в редакции решения </w:t>
      </w:r>
      <w:proofErr w:type="spellStart"/>
      <w:r w:rsidRPr="007D6D22">
        <w:rPr>
          <w:rFonts w:ascii="Arial" w:eastAsia="Times New Roman" w:hAnsi="Arial" w:cs="Arial"/>
          <w:color w:val="000000"/>
          <w:sz w:val="20"/>
          <w:szCs w:val="20"/>
          <w:lang w:eastAsia="ru-RU"/>
        </w:rPr>
        <w:t>Среднетойменской</w:t>
      </w:r>
      <w:proofErr w:type="spellEnd"/>
      <w:r w:rsidRPr="007D6D22">
        <w:rPr>
          <w:rFonts w:ascii="Arial" w:eastAsia="Times New Roman" w:hAnsi="Arial" w:cs="Arial"/>
          <w:color w:val="000000"/>
          <w:sz w:val="20"/>
          <w:szCs w:val="20"/>
          <w:lang w:eastAsia="ru-RU"/>
        </w:rPr>
        <w:t xml:space="preserve"> сельской Думы от </w:t>
      </w:r>
      <w:hyperlink r:id="rId138" w:tgtFrame="_blank" w:history="1">
        <w:r w:rsidRPr="007D6D22">
          <w:rPr>
            <w:rFonts w:ascii="Arial" w:eastAsia="Times New Roman" w:hAnsi="Arial" w:cs="Arial"/>
            <w:color w:val="0000FF"/>
            <w:sz w:val="20"/>
            <w:szCs w:val="20"/>
            <w:lang w:eastAsia="ru-RU"/>
          </w:rPr>
          <w:t>24.03.2017 № 09</w:t>
        </w:r>
      </w:hyperlink>
      <w:r w:rsidRPr="007D6D22">
        <w:rPr>
          <w:rFonts w:ascii="Arial" w:eastAsia="Times New Roman" w:hAnsi="Arial" w:cs="Arial"/>
          <w:color w:val="000000"/>
          <w:sz w:val="20"/>
          <w:szCs w:val="20"/>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вправе требовать созыва внеочередного заседания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Глава поселения </w:t>
      </w:r>
      <w:proofErr w:type="gramStart"/>
      <w:r w:rsidRPr="007D6D22">
        <w:rPr>
          <w:rFonts w:ascii="Arial" w:eastAsia="Times New Roman" w:hAnsi="Arial" w:cs="Arial"/>
          <w:color w:val="000000"/>
          <w:sz w:val="24"/>
          <w:szCs w:val="24"/>
          <w:lang w:eastAsia="ru-RU"/>
        </w:rPr>
        <w:t>подконтролен</w:t>
      </w:r>
      <w:proofErr w:type="gramEnd"/>
      <w:r w:rsidRPr="007D6D22">
        <w:rPr>
          <w:rFonts w:ascii="Arial" w:eastAsia="Times New Roman" w:hAnsi="Arial" w:cs="Arial"/>
          <w:color w:val="000000"/>
          <w:sz w:val="24"/>
          <w:szCs w:val="24"/>
          <w:lang w:eastAsia="ru-RU"/>
        </w:rPr>
        <w:t xml:space="preserve"> и подотчетен населению и сельской Думе. Глава поселения представляет сельской Думе ежегодные отчеты о результатах </w:t>
      </w:r>
      <w:r w:rsidRPr="007D6D22">
        <w:rPr>
          <w:rFonts w:ascii="Arial" w:eastAsia="Times New Roman" w:hAnsi="Arial" w:cs="Arial"/>
          <w:color w:val="000000"/>
          <w:sz w:val="24"/>
          <w:szCs w:val="24"/>
          <w:lang w:eastAsia="ru-RU"/>
        </w:rPr>
        <w:lastRenderedPageBreak/>
        <w:t>своей деятельности, о результатах деятельности администрации поселения, в том числе о решении вопросов, поставленных сельской Думой.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w:t>
      </w:r>
      <w:proofErr w:type="gramStart"/>
      <w:r w:rsidRPr="007D6D22">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39" w:tgtFrame="_blank" w:history="1">
        <w:r w:rsidRPr="007D6D22">
          <w:rPr>
            <w:rFonts w:ascii="Arial" w:eastAsia="Times New Roman" w:hAnsi="Arial" w:cs="Arial"/>
            <w:color w:val="0000FF"/>
            <w:sz w:val="24"/>
            <w:szCs w:val="24"/>
            <w:lang w:eastAsia="ru-RU"/>
          </w:rPr>
          <w:t>Федеральным законом от 25 декабря 2008 года № 273-ФЗ</w:t>
        </w:r>
      </w:hyperlink>
      <w:r w:rsidRPr="007D6D22">
        <w:rPr>
          <w:rFonts w:ascii="Arial" w:eastAsia="Times New Roman" w:hAnsi="Arial" w:cs="Arial"/>
          <w:color w:val="000000"/>
          <w:sz w:val="24"/>
          <w:szCs w:val="24"/>
          <w:lang w:eastAsia="ru-RU"/>
        </w:rPr>
        <w:t> "О противодействии коррупции", </w:t>
      </w:r>
      <w:hyperlink r:id="rId140" w:tgtFrame="_blank" w:history="1">
        <w:r w:rsidRPr="007D6D22">
          <w:rPr>
            <w:rFonts w:ascii="Arial" w:eastAsia="Times New Roman" w:hAnsi="Arial" w:cs="Arial"/>
            <w:color w:val="0000FF"/>
            <w:sz w:val="24"/>
            <w:szCs w:val="24"/>
            <w:lang w:eastAsia="ru-RU"/>
          </w:rPr>
          <w:t>Федеральным законом от 3 декабря 2012 года № 230-ФЗ</w:t>
        </w:r>
      </w:hyperlink>
      <w:r w:rsidRPr="007D6D2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1" w:tgtFrame="_blank" w:history="1">
        <w:r w:rsidRPr="007D6D22">
          <w:rPr>
            <w:rFonts w:ascii="Arial" w:eastAsia="Times New Roman" w:hAnsi="Arial" w:cs="Arial"/>
            <w:color w:val="0000FF"/>
            <w:sz w:val="24"/>
            <w:szCs w:val="24"/>
            <w:lang w:eastAsia="ru-RU"/>
          </w:rPr>
          <w:t>Федеральным законом от 7 мая 2013 года № 79-ФЗ</w:t>
        </w:r>
      </w:hyperlink>
      <w:r w:rsidRPr="007D6D22">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7D6D22">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42" w:tgtFrame="_blank" w:history="1">
        <w:r w:rsidRPr="007D6D22">
          <w:rPr>
            <w:rFonts w:ascii="Arial" w:eastAsia="Times New Roman" w:hAnsi="Arial" w:cs="Arial"/>
            <w:color w:val="0000FF"/>
            <w:sz w:val="24"/>
            <w:szCs w:val="24"/>
            <w:lang w:eastAsia="ru-RU"/>
          </w:rPr>
          <w:t>12.03.2012 № 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3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43"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44"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30. Досрочное прекращение полномочий главы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Полномочия главы поселения прекращаются досрочно в случае: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смерти;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отставки по собственному желанию;</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2.1) удаления в отставку в соответствии с Федеральным законом «Об общих принципах организации местного самоуправления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45"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признания судом недееспособным или ограниченно дееспособным;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D6D22">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46"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9) отзыва избирателями;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11)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47"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48"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49"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При этом если до истечения срока полномочий сельской Думы осталось менее шести месяцев, избрание главы поселения из числа </w:t>
      </w:r>
      <w:proofErr w:type="gramStart"/>
      <w:r w:rsidRPr="007D6D22">
        <w:rPr>
          <w:rFonts w:ascii="Arial" w:eastAsia="Times New Roman" w:hAnsi="Arial" w:cs="Arial"/>
          <w:color w:val="000000"/>
          <w:sz w:val="24"/>
          <w:szCs w:val="24"/>
          <w:lang w:eastAsia="ru-RU"/>
        </w:rPr>
        <w:t>кандидатов, представленных конкурсной комиссией по результатам конкурса осуществляется</w:t>
      </w:r>
      <w:proofErr w:type="gramEnd"/>
      <w:r w:rsidRPr="007D6D22">
        <w:rPr>
          <w:rFonts w:ascii="Arial" w:eastAsia="Times New Roman" w:hAnsi="Arial" w:cs="Arial"/>
          <w:color w:val="000000"/>
          <w:sz w:val="24"/>
          <w:szCs w:val="24"/>
          <w:lang w:eastAsia="ru-RU"/>
        </w:rPr>
        <w:t xml:space="preserve"> в течение трех месяцев со дня избрания сельской Думы в правомочном составе.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3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0"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t>Статья 31. Исполнение обязанностей главы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В случае временного отсутствия главы поселения (болезнь, отпуск, командировка и др.) его полномочия исполняет должностное лицо администрации поселения на основании соответствующего правового акта главы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w:t>
      </w:r>
      <w:proofErr w:type="gramStart"/>
      <w:r w:rsidRPr="007D6D22">
        <w:rPr>
          <w:rFonts w:ascii="Arial" w:eastAsia="Times New Roman" w:hAnsi="Arial" w:cs="Arial"/>
          <w:color w:val="000000"/>
          <w:sz w:val="24"/>
          <w:szCs w:val="24"/>
          <w:lang w:eastAsia="ru-RU"/>
        </w:rPr>
        <w:t>В случае невозможности издания главой поселения правового акта, указанного в части 1 настоящей статьи, а также в случае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должностное лицо администрации поселения, назначенное решением сельской Думы.</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31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1"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32. Администрация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Администрация поселения - орган местного самоуправления, осуществляющий исполнительно - распорядительные функции.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Структура администрации поселения утверждается сельской Думой, по представлению главы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Администрацией поселения на принципах единоначалия руководит глава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2"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3" w:tgtFrame="_blank" w:history="1">
        <w:r w:rsidRPr="007D6D22">
          <w:rPr>
            <w:rFonts w:ascii="Arial" w:eastAsia="Times New Roman" w:hAnsi="Arial" w:cs="Arial"/>
            <w:color w:val="0000FF"/>
            <w:sz w:val="24"/>
            <w:szCs w:val="24"/>
            <w:lang w:eastAsia="ru-RU"/>
          </w:rPr>
          <w:t>11.03.2011 № 02</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К компетенции администрации поселения относится: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составление проекта бюджета поселения, исполнение бюджета поселения, составление отчета об исполнении бюджета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2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4"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 пункт исключен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5"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4) управление и распоряжение имуществом, находящимся в муниципальной собственности поселения, в </w:t>
      </w:r>
      <w:proofErr w:type="gramStart"/>
      <w:r w:rsidRPr="007D6D22">
        <w:rPr>
          <w:rFonts w:ascii="Arial" w:eastAsia="Times New Roman" w:hAnsi="Arial" w:cs="Arial"/>
          <w:color w:val="000000"/>
          <w:sz w:val="24"/>
          <w:szCs w:val="24"/>
          <w:lang w:eastAsia="ru-RU"/>
        </w:rPr>
        <w:t>порядке</w:t>
      </w:r>
      <w:proofErr w:type="gramEnd"/>
      <w:r w:rsidRPr="007D6D22">
        <w:rPr>
          <w:rFonts w:ascii="Arial" w:eastAsia="Times New Roman" w:hAnsi="Arial" w:cs="Arial"/>
          <w:color w:val="000000"/>
          <w:sz w:val="24"/>
          <w:szCs w:val="24"/>
          <w:lang w:eastAsia="ru-RU"/>
        </w:rPr>
        <w:t xml:space="preserve"> установленном сельской Думой;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создание, реорганизация и ликвидация муниципальных предприятий и учреждений;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пункт 6 утратил силу -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6"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D6D22">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7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7" w:tgtFrame="_blank" w:history="1">
        <w:r w:rsidRPr="007D6D22">
          <w:rPr>
            <w:rFonts w:ascii="Arial" w:eastAsia="Times New Roman" w:hAnsi="Arial" w:cs="Arial"/>
            <w:color w:val="0000FF"/>
            <w:sz w:val="24"/>
            <w:szCs w:val="24"/>
            <w:lang w:eastAsia="ru-RU"/>
          </w:rPr>
          <w:t>19.12.2018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8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8" w:tgtFrame="_blank" w:history="1">
        <w:r w:rsidRPr="007D6D22">
          <w:rPr>
            <w:rFonts w:ascii="Arial" w:eastAsia="Times New Roman" w:hAnsi="Arial" w:cs="Arial"/>
            <w:color w:val="0000FF"/>
            <w:sz w:val="24"/>
            <w:szCs w:val="24"/>
            <w:lang w:eastAsia="ru-RU"/>
          </w:rPr>
          <w:t>10.06.2013 № 17</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10) участие в профилактике терроризма и экстремизма в границах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11) участие в предупреждении и ликвидации последствий чрезвычайных ситуаций в границах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12) обеспечение первичных мер пожарной безопасности в границах населенных пунктов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13) создание условий для обеспечения жителей поселения услугами связи, общественного питания, торговли и бытового обслуживания;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14) организация библиотечного обслуживания населения, комплектование и обеспечение сохранности библиотечных фондов библиотек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15) создание условий для организации досуга и обеспечения жителей поселения услугами организаций культуры;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18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59"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19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60"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20) участие в осуществлении деятельности по опеке и попечительству;</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21) формирование архивных фондов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22) пункт 22 утратил силу -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61"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23) осуществление </w:t>
      </w:r>
      <w:proofErr w:type="gramStart"/>
      <w:r w:rsidRPr="007D6D22">
        <w:rPr>
          <w:rFonts w:ascii="Arial" w:eastAsia="Times New Roman" w:hAnsi="Arial" w:cs="Arial"/>
          <w:color w:val="000000"/>
          <w:sz w:val="24"/>
          <w:szCs w:val="24"/>
          <w:lang w:eastAsia="ru-RU"/>
        </w:rPr>
        <w:t>контроля за</w:t>
      </w:r>
      <w:proofErr w:type="gramEnd"/>
      <w:r w:rsidRPr="007D6D22">
        <w:rPr>
          <w:rFonts w:ascii="Arial" w:eastAsia="Times New Roman" w:hAnsi="Arial" w:cs="Arial"/>
          <w:color w:val="000000"/>
          <w:sz w:val="24"/>
          <w:szCs w:val="24"/>
          <w:lang w:eastAsia="ru-RU"/>
        </w:rPr>
        <w:t xml:space="preserve"> соблюдением правил благоустройства территории поселения, организация благоустройства территории поселения в соответствии с указанными правилами;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(пункт 23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62"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24)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63" w:tgtFrame="_blank" w:history="1">
        <w:r w:rsidRPr="007D6D22">
          <w:rPr>
            <w:rFonts w:ascii="Arial" w:eastAsia="Times New Roman" w:hAnsi="Arial" w:cs="Arial"/>
            <w:color w:val="0000FF"/>
            <w:sz w:val="24"/>
            <w:szCs w:val="24"/>
            <w:lang w:eastAsia="ru-RU"/>
          </w:rPr>
          <w:t>Градостроительным кодексом Российской Федерации</w:t>
        </w:r>
      </w:hyperlink>
      <w:r w:rsidRPr="007D6D2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границах поселения для муниципальных нужд, осуществление в случаях, предусмотренных </w:t>
      </w:r>
      <w:hyperlink r:id="rId164" w:tgtFrame="_blank" w:history="1">
        <w:r w:rsidRPr="007D6D22">
          <w:rPr>
            <w:rFonts w:ascii="Arial" w:eastAsia="Times New Roman" w:hAnsi="Arial" w:cs="Arial"/>
            <w:color w:val="0000FF"/>
            <w:sz w:val="24"/>
            <w:szCs w:val="24"/>
            <w:lang w:eastAsia="ru-RU"/>
          </w:rPr>
          <w:t>Градостроительным кодексом Российской Федерации</w:t>
        </w:r>
      </w:hyperlink>
      <w:r w:rsidRPr="007D6D2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 xml:space="preserve">параметрам и допустимости размещения </w:t>
      </w:r>
      <w:r w:rsidRPr="007D6D22">
        <w:rPr>
          <w:rFonts w:ascii="Arial" w:eastAsia="Times New Roman" w:hAnsi="Arial" w:cs="Arial"/>
          <w:color w:val="000000"/>
          <w:sz w:val="24"/>
          <w:szCs w:val="24"/>
          <w:lang w:eastAsia="ru-RU"/>
        </w:rPr>
        <w:lastRenderedPageBreak/>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w:t>
      </w:r>
      <w:proofErr w:type="gramEnd"/>
      <w:r w:rsidRPr="007D6D22">
        <w:rPr>
          <w:rFonts w:ascii="Arial" w:eastAsia="Times New Roman" w:hAnsi="Arial" w:cs="Arial"/>
          <w:color w:val="000000"/>
          <w:sz w:val="24"/>
          <w:szCs w:val="24"/>
          <w:lang w:eastAsia="ru-RU"/>
        </w:rPr>
        <w:t xml:space="preserve"> </w:t>
      </w:r>
      <w:proofErr w:type="gramStart"/>
      <w:r w:rsidRPr="007D6D22">
        <w:rPr>
          <w:rFonts w:ascii="Arial" w:eastAsia="Times New Roman" w:hAnsi="Arial" w:cs="Arial"/>
          <w:color w:val="000000"/>
          <w:sz w:val="24"/>
          <w:szCs w:val="24"/>
          <w:lang w:eastAsia="ru-RU"/>
        </w:rPr>
        <w:t>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приведение в соответствие с установленными требованиями в случаях, предусмотренных </w:t>
      </w:r>
      <w:hyperlink r:id="rId165" w:tgtFrame="_blank" w:history="1">
        <w:r w:rsidRPr="007D6D22">
          <w:rPr>
            <w:rFonts w:ascii="Arial" w:eastAsia="Times New Roman" w:hAnsi="Arial" w:cs="Arial"/>
            <w:color w:val="0000FF"/>
            <w:sz w:val="24"/>
            <w:szCs w:val="24"/>
            <w:lang w:eastAsia="ru-RU"/>
          </w:rPr>
          <w:t>Градостроительным кодексом Российской</w:t>
        </w:r>
        <w:proofErr w:type="gramEnd"/>
        <w:r w:rsidRPr="007D6D22">
          <w:rPr>
            <w:rFonts w:ascii="Arial" w:eastAsia="Times New Roman" w:hAnsi="Arial" w:cs="Arial"/>
            <w:color w:val="0000FF"/>
            <w:sz w:val="24"/>
            <w:szCs w:val="24"/>
            <w:lang w:eastAsia="ru-RU"/>
          </w:rPr>
          <w:t xml:space="preserve"> Федерации</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(пункт 24 в редакции решений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66" w:tgtFrame="_blank" w:history="1">
        <w:r w:rsidRPr="007D6D22">
          <w:rPr>
            <w:rFonts w:ascii="Arial" w:eastAsia="Times New Roman" w:hAnsi="Arial" w:cs="Arial"/>
            <w:color w:val="0000FF"/>
            <w:sz w:val="24"/>
            <w:szCs w:val="24"/>
            <w:lang w:eastAsia="ru-RU"/>
          </w:rPr>
          <w:t>19.12.2018 № 28</w:t>
        </w:r>
      </w:hyperlink>
      <w:r w:rsidRPr="007D6D22">
        <w:rPr>
          <w:rFonts w:ascii="Arial" w:eastAsia="Times New Roman" w:hAnsi="Arial" w:cs="Arial"/>
          <w:color w:val="0000FF"/>
          <w:sz w:val="24"/>
          <w:szCs w:val="24"/>
          <w:lang w:eastAsia="ru-RU"/>
        </w:rPr>
        <w:t>, </w:t>
      </w:r>
      <w:r w:rsidRPr="007D6D22">
        <w:rPr>
          <w:rFonts w:ascii="Arial" w:eastAsia="Times New Roman" w:hAnsi="Arial" w:cs="Arial"/>
          <w:color w:val="000000"/>
          <w:sz w:val="24"/>
          <w:szCs w:val="24"/>
          <w:lang w:eastAsia="ru-RU"/>
        </w:rPr>
        <w:t>от </w:t>
      </w:r>
      <w:hyperlink r:id="rId167" w:tgtFrame="_blank" w:history="1">
        <w:r w:rsidRPr="007D6D22">
          <w:rPr>
            <w:rFonts w:ascii="Arial" w:eastAsia="Times New Roman" w:hAnsi="Arial" w:cs="Arial"/>
            <w:color w:val="0000FF"/>
            <w:sz w:val="24"/>
            <w:szCs w:val="24"/>
            <w:lang w:eastAsia="ru-RU"/>
          </w:rPr>
          <w:t>19.12.2019 № 33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25) присвоение адресов объектам адресации, изменение, аннулирование адресов, присвоение наименований элементам улично –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25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68"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26) организация ритуальных услуг и содержание мест захоронения;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27) – пункт утратил силу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69"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30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70" w:tgtFrame="_blank" w:history="1">
        <w:r w:rsidRPr="007D6D22">
          <w:rPr>
            <w:rFonts w:ascii="Arial" w:eastAsia="Times New Roman" w:hAnsi="Arial" w:cs="Arial"/>
            <w:color w:val="0000FF"/>
            <w:sz w:val="24"/>
            <w:szCs w:val="24"/>
            <w:lang w:eastAsia="ru-RU"/>
          </w:rPr>
          <w:t>10.06.2013 № 17</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31) принятие решения о привлечении граждан к выполнению на добровольной основе социально значимых для поселения работ (в том числе </w:t>
      </w:r>
      <w:r w:rsidRPr="007D6D22">
        <w:rPr>
          <w:rFonts w:ascii="Arial" w:eastAsia="Times New Roman" w:hAnsi="Arial" w:cs="Arial"/>
          <w:color w:val="000000"/>
          <w:sz w:val="24"/>
          <w:szCs w:val="24"/>
          <w:lang w:eastAsia="ru-RU"/>
        </w:rPr>
        <w:lastRenderedPageBreak/>
        <w:t>дежурств) в целях решения вопросов местного значения поселений, предусмотренных пунктами 8-10, 17 и 20</w:t>
      </w:r>
      <w:r w:rsidRPr="007D6D22">
        <w:rPr>
          <w:rFonts w:ascii="Arial" w:eastAsia="Times New Roman" w:hAnsi="Arial" w:cs="Arial"/>
          <w:color w:val="FFFF00"/>
          <w:sz w:val="24"/>
          <w:szCs w:val="24"/>
          <w:lang w:eastAsia="ru-RU"/>
        </w:rPr>
        <w:t> </w:t>
      </w:r>
      <w:r w:rsidRPr="007D6D22">
        <w:rPr>
          <w:rFonts w:ascii="Arial" w:eastAsia="Times New Roman" w:hAnsi="Arial" w:cs="Arial"/>
          <w:color w:val="000000"/>
          <w:sz w:val="24"/>
          <w:szCs w:val="24"/>
          <w:lang w:eastAsia="ru-RU"/>
        </w:rPr>
        <w:t>части 1 статьи 8 настоящего Устава;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32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71" w:tgtFrame="_blank" w:history="1">
        <w:r w:rsidRPr="007D6D22">
          <w:rPr>
            <w:rFonts w:ascii="Arial" w:eastAsia="Times New Roman" w:hAnsi="Arial" w:cs="Arial"/>
            <w:color w:val="0000FF"/>
            <w:sz w:val="24"/>
            <w:szCs w:val="24"/>
            <w:lang w:eastAsia="ru-RU"/>
          </w:rPr>
          <w:t>17.12.2014 № 37</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33) организация и осуществление мероприятий по работе с детьми и молодежью в поселении;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34)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35) формирование и ведение реестра муниципальных услуг, размещение сведений о муниципальных услугах (функциях) в региональном реестре государственных и муниципальных услуг Кировской области и организация обеспечения информационного взаимодействия с органами исполнительной власти и органами местного самоуправления Кировской области в ходе предоставления муниципальных услуг;</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72" w:tgtFrame="_blank" w:history="1">
        <w:r w:rsidRPr="007D6D22">
          <w:rPr>
            <w:rFonts w:ascii="Arial" w:eastAsia="Times New Roman" w:hAnsi="Arial" w:cs="Arial"/>
            <w:color w:val="0000FF"/>
            <w:sz w:val="24"/>
            <w:szCs w:val="24"/>
            <w:lang w:eastAsia="ru-RU"/>
          </w:rPr>
          <w:t>14.12.2011 № 41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36) – пункт утратил силу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73"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74"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6. </w:t>
      </w:r>
      <w:proofErr w:type="gramStart"/>
      <w:r w:rsidRPr="007D6D22">
        <w:rPr>
          <w:rFonts w:ascii="Arial" w:eastAsia="Times New Roman" w:hAnsi="Arial" w:cs="Arial"/>
          <w:color w:val="000000"/>
          <w:sz w:val="24"/>
          <w:szCs w:val="24"/>
          <w:lang w:eastAsia="ru-RU"/>
        </w:rPr>
        <w:t>качестве</w:t>
      </w:r>
      <w:proofErr w:type="gramEnd"/>
      <w:r w:rsidRPr="007D6D22">
        <w:rPr>
          <w:rFonts w:ascii="Arial" w:eastAsia="Times New Roman" w:hAnsi="Arial" w:cs="Arial"/>
          <w:color w:val="000000"/>
          <w:sz w:val="24"/>
          <w:szCs w:val="24"/>
          <w:lang w:eastAsia="ru-RU"/>
        </w:rPr>
        <w:t xml:space="preserve">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75"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outlineLvl w:val="3"/>
        <w:rPr>
          <w:rFonts w:ascii="Arial" w:eastAsia="Times New Roman" w:hAnsi="Arial" w:cs="Arial"/>
          <w:b/>
          <w:bCs/>
          <w:color w:val="000000"/>
          <w:sz w:val="26"/>
          <w:szCs w:val="26"/>
          <w:lang w:eastAsia="ru-RU"/>
        </w:rPr>
      </w:pPr>
      <w:r w:rsidRPr="007D6D22">
        <w:rPr>
          <w:rFonts w:ascii="Arial" w:eastAsia="Times New Roman" w:hAnsi="Arial" w:cs="Arial"/>
          <w:b/>
          <w:bCs/>
          <w:color w:val="000000"/>
          <w:sz w:val="26"/>
          <w:szCs w:val="26"/>
          <w:lang w:eastAsia="ru-RU"/>
        </w:rPr>
        <w:t>Статья 33. Глава администрации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Главой администрации поселения является глава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Полномочия главы администрации поселения прекращаются досрочно в случае досрочного прекращения полномочий главы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Глава администрации сельского поселения должен соблюдать ограничения и запреты и исполнять обязанности, которые установлены </w:t>
      </w:r>
      <w:hyperlink r:id="rId176" w:tgtFrame="_blank" w:history="1">
        <w:r w:rsidRPr="007D6D22">
          <w:rPr>
            <w:rFonts w:ascii="Arial" w:eastAsia="Times New Roman" w:hAnsi="Arial" w:cs="Arial"/>
            <w:color w:val="0000FF"/>
            <w:sz w:val="24"/>
            <w:szCs w:val="24"/>
            <w:lang w:eastAsia="ru-RU"/>
          </w:rPr>
          <w:t>Федеральным законом от 25 декабря 2008 года № 273-ФЗ</w:t>
        </w:r>
      </w:hyperlink>
      <w:r w:rsidRPr="007D6D22">
        <w:rPr>
          <w:rFonts w:ascii="Arial" w:eastAsia="Times New Roman" w:hAnsi="Arial" w:cs="Arial"/>
          <w:color w:val="000000"/>
          <w:sz w:val="24"/>
          <w:szCs w:val="24"/>
          <w:lang w:eastAsia="ru-RU"/>
        </w:rPr>
        <w:t> «О противодействии коррупции» и другими федеральными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77" w:tgtFrame="_blank" w:history="1">
        <w:r w:rsidRPr="007D6D22">
          <w:rPr>
            <w:rFonts w:ascii="Arial" w:eastAsia="Times New Roman" w:hAnsi="Arial" w:cs="Arial"/>
            <w:color w:val="0000FF"/>
            <w:sz w:val="24"/>
            <w:szCs w:val="24"/>
            <w:lang w:eastAsia="ru-RU"/>
          </w:rPr>
          <w:t>12.03.2012 № 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78"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34. Полномочия главы администрации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В сфере осуществления исполнительно-распорядительной деятельности глава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действует без доверенности от имени администрации поселения, представляет её во всех учреждениях и организациях;</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заключает от имени администрации поселения договоры и соглашения в пределах своих полномочий;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7D6D22">
        <w:rPr>
          <w:rFonts w:ascii="Arial" w:eastAsia="Times New Roman" w:hAnsi="Arial" w:cs="Arial"/>
          <w:color w:val="000000"/>
          <w:sz w:val="24"/>
          <w:szCs w:val="24"/>
          <w:lang w:eastAsia="ru-RU"/>
        </w:rPr>
        <w:t>пределах</w:t>
      </w:r>
      <w:proofErr w:type="gramEnd"/>
      <w:r w:rsidRPr="007D6D22">
        <w:rPr>
          <w:rFonts w:ascii="Arial" w:eastAsia="Times New Roman" w:hAnsi="Arial" w:cs="Arial"/>
          <w:color w:val="000000"/>
          <w:sz w:val="24"/>
          <w:szCs w:val="24"/>
          <w:lang w:eastAsia="ru-RU"/>
        </w:rPr>
        <w:t xml:space="preserve"> утвержденных в бюджете средств на содержание администрации;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осуществляет функции распорядителя бюджетных сре</w:t>
      </w:r>
      <w:proofErr w:type="gramStart"/>
      <w:r w:rsidRPr="007D6D22">
        <w:rPr>
          <w:rFonts w:ascii="Arial" w:eastAsia="Times New Roman" w:hAnsi="Arial" w:cs="Arial"/>
          <w:color w:val="000000"/>
          <w:sz w:val="24"/>
          <w:szCs w:val="24"/>
          <w:lang w:eastAsia="ru-RU"/>
        </w:rPr>
        <w:t>дств пр</w:t>
      </w:r>
      <w:proofErr w:type="gramEnd"/>
      <w:r w:rsidRPr="007D6D22">
        <w:rPr>
          <w:rFonts w:ascii="Arial" w:eastAsia="Times New Roman" w:hAnsi="Arial" w:cs="Arial"/>
          <w:color w:val="000000"/>
          <w:sz w:val="24"/>
          <w:szCs w:val="24"/>
          <w:lang w:eastAsia="ru-RU"/>
        </w:rPr>
        <w:t>и исполнении бюджета (за исключением средств по расходам, связанным с деятельностью сельской Думы и депутатов);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принимает решения о создании, реорганизации и ликвидации муниципальных предприятий и учреждений, в порядке, утвержденном сельской Думой;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7) участвует в разработке проекта бюджета поселения и отчета о его исполнении, а также стратегии социально-экономического развития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7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79"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9) принимает решения по вопросам муниципальной службы в соответствии с федеральным и областным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80"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11) обеспечивает исполнение принятого на местном референдуме решения, в пределах своих полномочий;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12) осуществляет иные полномочия, предусмотренные настоящим Уставом и положением об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В сфере взаимодействия с сельской Думой глава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вносит на рассмотрение в сельскую Думу проекты нормативных правовых актов;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вносит на утверждение сельской Думы проекты бюджета поселения и отчеты о его исполнении;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вносит предложения о созыве внеочередных заседаний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предлагает вопросы в повестку дня заседаний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вносит на утверждение сельской Думы прое</w:t>
      </w:r>
      <w:proofErr w:type="gramStart"/>
      <w:r w:rsidRPr="007D6D22">
        <w:rPr>
          <w:rFonts w:ascii="Arial" w:eastAsia="Times New Roman" w:hAnsi="Arial" w:cs="Arial"/>
          <w:color w:val="000000"/>
          <w:sz w:val="24"/>
          <w:szCs w:val="24"/>
          <w:lang w:eastAsia="ru-RU"/>
        </w:rPr>
        <w:t>кт стр</w:t>
      </w:r>
      <w:proofErr w:type="gramEnd"/>
      <w:r w:rsidRPr="007D6D22">
        <w:rPr>
          <w:rFonts w:ascii="Arial" w:eastAsia="Times New Roman" w:hAnsi="Arial" w:cs="Arial"/>
          <w:color w:val="000000"/>
          <w:sz w:val="24"/>
          <w:szCs w:val="24"/>
          <w:lang w:eastAsia="ru-RU"/>
        </w:rPr>
        <w:t>атегии социально-экономического развития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0"/>
          <w:szCs w:val="20"/>
          <w:lang w:eastAsia="ru-RU"/>
        </w:rPr>
        <w:t xml:space="preserve">(пункт 5 в редакции решения </w:t>
      </w:r>
      <w:proofErr w:type="spellStart"/>
      <w:r w:rsidRPr="007D6D22">
        <w:rPr>
          <w:rFonts w:ascii="Arial" w:eastAsia="Times New Roman" w:hAnsi="Arial" w:cs="Arial"/>
          <w:color w:val="000000"/>
          <w:sz w:val="20"/>
          <w:szCs w:val="20"/>
          <w:lang w:eastAsia="ru-RU"/>
        </w:rPr>
        <w:t>Среднетойменской</w:t>
      </w:r>
      <w:proofErr w:type="spellEnd"/>
      <w:r w:rsidRPr="007D6D22">
        <w:rPr>
          <w:rFonts w:ascii="Arial" w:eastAsia="Times New Roman" w:hAnsi="Arial" w:cs="Arial"/>
          <w:color w:val="000000"/>
          <w:sz w:val="20"/>
          <w:szCs w:val="20"/>
          <w:lang w:eastAsia="ru-RU"/>
        </w:rPr>
        <w:t xml:space="preserve"> сельской Думы от </w:t>
      </w:r>
      <w:hyperlink r:id="rId181" w:tgtFrame="_blank" w:history="1">
        <w:r w:rsidRPr="007D6D22">
          <w:rPr>
            <w:rFonts w:ascii="Arial" w:eastAsia="Times New Roman" w:hAnsi="Arial" w:cs="Arial"/>
            <w:color w:val="0000FF"/>
            <w:sz w:val="20"/>
            <w:szCs w:val="20"/>
            <w:lang w:eastAsia="ru-RU"/>
          </w:rPr>
          <w:t>20.12.2017 № 13</w:t>
        </w:r>
      </w:hyperlink>
      <w:r w:rsidRPr="007D6D22">
        <w:rPr>
          <w:rFonts w:ascii="Arial" w:eastAsia="Times New Roman" w:hAnsi="Arial" w:cs="Arial"/>
          <w:color w:val="000000"/>
          <w:sz w:val="20"/>
          <w:szCs w:val="20"/>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Глава администрации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Глава администрации поселения несет ответственность за деятельность должностных лиц администрации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В период временного отсутствия главы администрации поселения, его полномочия осуществляет должностное лицо администрации поселения, назначаемое в соответствии со статьей 31 Устава.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5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82"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35. Избирательная комиссия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должностного лица местного самоуправления, голосования по вопросам изменения границ поселения, преобразования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83"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Избирательная комиссия поселения не является юридическим лицом, органом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84" w:tgtFrame="_blank" w:history="1">
        <w:r w:rsidRPr="007D6D22">
          <w:rPr>
            <w:rFonts w:ascii="Arial" w:eastAsia="Times New Roman" w:hAnsi="Arial" w:cs="Arial"/>
            <w:color w:val="0000FF"/>
            <w:sz w:val="24"/>
            <w:szCs w:val="24"/>
            <w:lang w:eastAsia="ru-RU"/>
          </w:rPr>
          <w:t>10.12.2010 № 34</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Избирательная комиссия поселения формируется в количестве восьми членов с правом решающего голоса.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85" w:tgtFrame="_blank" w:history="1">
        <w:r w:rsidRPr="007D6D22">
          <w:rPr>
            <w:rFonts w:ascii="Arial" w:eastAsia="Times New Roman" w:hAnsi="Arial" w:cs="Arial"/>
            <w:color w:val="0000FF"/>
            <w:sz w:val="24"/>
            <w:szCs w:val="24"/>
            <w:lang w:eastAsia="ru-RU"/>
          </w:rPr>
          <w:t>30.04.2010 № 11</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36. Муниципальные средства массовой информации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b/>
          <w:bCs/>
          <w:color w:val="000000"/>
          <w:sz w:val="28"/>
          <w:szCs w:val="28"/>
          <w:lang w:eastAsia="ru-RU"/>
        </w:rPr>
        <w:t>ГЛАВА 5. МУНИЦИПАЛЬНАЯ СЛУЖБА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37. Условия и порядок прохождения муниципальной службы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w:t>
      </w:r>
      <w:proofErr w:type="gramStart"/>
      <w:r w:rsidRPr="007D6D22">
        <w:rPr>
          <w:rFonts w:ascii="Arial" w:eastAsia="Times New Roman" w:hAnsi="Arial" w:cs="Arial"/>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данном Федеральном законе в качестве ограничений, связанных с муниципальной службой.</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86"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Правовое регулирование вопросов муниципальной службы поселения осуществляется в соответствии с </w:t>
      </w:r>
      <w:hyperlink r:id="rId187" w:tgtFrame="_blank" w:history="1">
        <w:r w:rsidRPr="007D6D22">
          <w:rPr>
            <w:rFonts w:ascii="Arial" w:eastAsia="Times New Roman" w:hAnsi="Arial" w:cs="Arial"/>
            <w:color w:val="0000FF"/>
            <w:sz w:val="24"/>
            <w:szCs w:val="24"/>
            <w:lang w:eastAsia="ru-RU"/>
          </w:rPr>
          <w:t>Конституцией Российской Федерации</w:t>
        </w:r>
      </w:hyperlink>
      <w:r w:rsidRPr="007D6D22">
        <w:rPr>
          <w:rFonts w:ascii="Arial" w:eastAsia="Times New Roman" w:hAnsi="Arial" w:cs="Arial"/>
          <w:color w:val="000000"/>
          <w:sz w:val="24"/>
          <w:szCs w:val="24"/>
          <w:lang w:eastAsia="ru-RU"/>
        </w:rPr>
        <w:t>, федеральными и областными законами, </w:t>
      </w:r>
      <w:hyperlink r:id="rId188" w:tgtFrame="_blank" w:history="1">
        <w:r w:rsidRPr="007D6D22">
          <w:rPr>
            <w:rFonts w:ascii="Arial" w:eastAsia="Times New Roman" w:hAnsi="Arial" w:cs="Arial"/>
            <w:color w:val="0000FF"/>
            <w:sz w:val="24"/>
            <w:szCs w:val="24"/>
            <w:lang w:eastAsia="ru-RU"/>
          </w:rPr>
          <w:t>Уставом области</w:t>
        </w:r>
      </w:hyperlink>
      <w:r w:rsidRPr="007D6D22">
        <w:rPr>
          <w:rFonts w:ascii="Arial" w:eastAsia="Times New Roman" w:hAnsi="Arial" w:cs="Arial"/>
          <w:color w:val="000000"/>
          <w:sz w:val="24"/>
          <w:szCs w:val="24"/>
          <w:lang w:eastAsia="ru-RU"/>
        </w:rPr>
        <w:t xml:space="preserve">, настоящим Уставом, а </w:t>
      </w:r>
      <w:r w:rsidRPr="007D6D22">
        <w:rPr>
          <w:rFonts w:ascii="Arial" w:eastAsia="Times New Roman" w:hAnsi="Arial" w:cs="Arial"/>
          <w:color w:val="000000"/>
          <w:sz w:val="24"/>
          <w:szCs w:val="24"/>
          <w:lang w:eastAsia="ru-RU"/>
        </w:rPr>
        <w:lastRenderedPageBreak/>
        <w:t>также принятыми на их основе иными нормативными правовыми актами органов государственной власти и органов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w:t>
      </w:r>
      <w:proofErr w:type="gramStart"/>
      <w:r w:rsidRPr="007D6D22">
        <w:rPr>
          <w:rFonts w:ascii="Arial" w:eastAsia="Times New Roman" w:hAnsi="Arial" w:cs="Arial"/>
          <w:color w:val="000000"/>
          <w:sz w:val="24"/>
          <w:szCs w:val="24"/>
          <w:lang w:eastAsia="ru-RU"/>
        </w:rPr>
        <w:t>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сельской Думой в соответствии с федеральным и областным законодательством.</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4. Часть утратила силу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89"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b/>
          <w:bCs/>
          <w:color w:val="000000"/>
          <w:sz w:val="28"/>
          <w:szCs w:val="28"/>
          <w:lang w:eastAsia="ru-RU"/>
        </w:rPr>
        <w:t>ГЛАВА 6. ВЗАИМООТНОШЕНИЯ ОРГАНОВ МЕСТНОГО САМОУПРАВЛЕНИЯ СЕЛЬСКОГО ПОСЕЛЕНИЯ С ДРУГИМИ МУНИЦИПАЛЬНЫМИ ОБРАЗОВАНИЯМИ</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38. Межмуниципальное сотрудничество</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39. Участие сельского поселения в хозяйственных обществах и некоммерческих организациях</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главы администрации поселения или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Органы местного самоуправления могут выступать соучредителя ми межмуниципального печатного средства массовой информации.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90" w:history="1">
        <w:r w:rsidRPr="007D6D22">
          <w:rPr>
            <w:rFonts w:ascii="Arial" w:eastAsia="Times New Roman" w:hAnsi="Arial" w:cs="Arial"/>
            <w:color w:val="0000FF"/>
            <w:sz w:val="24"/>
            <w:szCs w:val="24"/>
            <w:lang w:eastAsia="ru-RU"/>
          </w:rPr>
          <w:t>17.08.2007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b/>
          <w:bCs/>
          <w:color w:val="000000"/>
          <w:sz w:val="28"/>
          <w:szCs w:val="28"/>
          <w:lang w:eastAsia="ru-RU"/>
        </w:rPr>
        <w:t>ГЛАВА 7. ЭКОНОМИЧЕСКАЯ ОСНОВА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t>Статья 40. Муниципальное имущество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w:t>
      </w:r>
      <w:bookmarkStart w:id="1" w:name="Par0"/>
      <w:bookmarkEnd w:id="1"/>
      <w:r w:rsidRPr="007D6D22">
        <w:rPr>
          <w:rFonts w:ascii="Arial" w:eastAsia="Times New Roman" w:hAnsi="Arial" w:cs="Arial"/>
          <w:color w:val="000000"/>
          <w:sz w:val="24"/>
          <w:szCs w:val="24"/>
          <w:lang w:eastAsia="ru-RU"/>
        </w:rPr>
        <w:t>В собственности поселения может находиться: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7D6D22">
        <w:rPr>
          <w:rFonts w:ascii="Arial" w:eastAsia="Times New Roman" w:hAnsi="Arial" w:cs="Arial"/>
          <w:color w:val="000000"/>
          <w:sz w:val="24"/>
          <w:szCs w:val="24"/>
          <w:lang w:eastAsia="ru-RU"/>
        </w:rPr>
        <w:t>решения</w:t>
      </w:r>
      <w:proofErr w:type="gramEnd"/>
      <w:r w:rsidRPr="007D6D22">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40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91" w:tgtFrame="_blank" w:history="1">
        <w:r w:rsidRPr="007D6D22">
          <w:rPr>
            <w:rFonts w:ascii="Arial" w:eastAsia="Times New Roman" w:hAnsi="Arial" w:cs="Arial"/>
            <w:color w:val="0000FF"/>
            <w:sz w:val="24"/>
            <w:szCs w:val="24"/>
            <w:lang w:eastAsia="ru-RU"/>
          </w:rPr>
          <w:t>18.09.2015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41. Владение, пользование и распоряжение муниципальным имуществом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192" w:tgtFrame="_blank" w:history="1">
        <w:r w:rsidRPr="007D6D22">
          <w:rPr>
            <w:rFonts w:ascii="Arial" w:eastAsia="Times New Roman" w:hAnsi="Arial" w:cs="Arial"/>
            <w:color w:val="0000FF"/>
            <w:sz w:val="24"/>
            <w:szCs w:val="24"/>
            <w:lang w:eastAsia="ru-RU"/>
          </w:rPr>
          <w:t>Конституцией Российской Федерации</w:t>
        </w:r>
      </w:hyperlink>
      <w:r w:rsidRPr="007D6D22">
        <w:rPr>
          <w:rFonts w:ascii="Arial" w:eastAsia="Times New Roman" w:hAnsi="Arial" w:cs="Arial"/>
          <w:color w:val="000000"/>
          <w:sz w:val="24"/>
          <w:szCs w:val="24"/>
          <w:lang w:eastAsia="ru-RU"/>
        </w:rPr>
        <w:t>, федеральными законами и нормативными правовыми актами органов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42. Приватизация муниципального имущества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поселения.</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lastRenderedPageBreak/>
        <w:t>Статья 43. Отношения органов местного самоуправления с предприятиями и учреждениями, находящимися в муниципальной собственности сельского поселения</w:t>
      </w:r>
    </w:p>
    <w:p w:rsidR="007D6D22" w:rsidRPr="007D6D22" w:rsidRDefault="007D6D22" w:rsidP="007D6D22">
      <w:pPr>
        <w:spacing w:after="0" w:line="240" w:lineRule="auto"/>
        <w:ind w:firstLine="709"/>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необходимые для осуществления полномочий по решению вопросов местного значения.</w:t>
      </w:r>
    </w:p>
    <w:p w:rsidR="007D6D22" w:rsidRPr="007D6D22" w:rsidRDefault="007D6D22" w:rsidP="007D6D22">
      <w:pPr>
        <w:spacing w:after="0" w:line="240" w:lineRule="auto"/>
        <w:ind w:firstLine="709"/>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поселения.</w:t>
      </w:r>
    </w:p>
    <w:p w:rsidR="007D6D22" w:rsidRPr="007D6D22" w:rsidRDefault="007D6D22" w:rsidP="007D6D22">
      <w:pPr>
        <w:spacing w:after="0" w:line="240" w:lineRule="auto"/>
        <w:ind w:firstLine="709"/>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3. Органы местного самоуправления от имени сельского поселения </w:t>
      </w:r>
      <w:proofErr w:type="spellStart"/>
      <w:r w:rsidRPr="007D6D22">
        <w:rPr>
          <w:rFonts w:ascii="Arial" w:eastAsia="Times New Roman" w:hAnsi="Arial" w:cs="Arial"/>
          <w:color w:val="000000"/>
          <w:sz w:val="24"/>
          <w:szCs w:val="24"/>
          <w:lang w:eastAsia="ru-RU"/>
        </w:rPr>
        <w:t>субсидиарно</w:t>
      </w:r>
      <w:proofErr w:type="spellEnd"/>
      <w:r w:rsidRPr="007D6D22">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93" w:tgtFrame="_blank" w:history="1">
        <w:r w:rsidRPr="007D6D22">
          <w:rPr>
            <w:rFonts w:ascii="Arial" w:eastAsia="Times New Roman" w:hAnsi="Arial" w:cs="Arial"/>
            <w:color w:val="0000FF"/>
            <w:sz w:val="24"/>
            <w:szCs w:val="24"/>
            <w:lang w:eastAsia="ru-RU"/>
          </w:rPr>
          <w:t>11.03.2011 № 02</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t>Статья 44. Местный бюджет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Поселение имеет собственный бюджет (местный бюджет).</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7D6D22">
        <w:rPr>
          <w:rFonts w:ascii="Arial" w:eastAsia="Times New Roman" w:hAnsi="Arial" w:cs="Arial"/>
          <w:color w:val="000000"/>
          <w:sz w:val="24"/>
          <w:szCs w:val="24"/>
          <w:lang w:eastAsia="ru-RU"/>
        </w:rPr>
        <w:t>контроля за</w:t>
      </w:r>
      <w:proofErr w:type="gramEnd"/>
      <w:r w:rsidRPr="007D6D22">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44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94" w:tgtFrame="_blank" w:history="1">
        <w:r w:rsidRPr="007D6D22">
          <w:rPr>
            <w:rFonts w:ascii="Arial" w:eastAsia="Times New Roman" w:hAnsi="Arial" w:cs="Arial"/>
            <w:color w:val="0000FF"/>
            <w:sz w:val="24"/>
            <w:szCs w:val="24"/>
            <w:lang w:eastAsia="ru-RU"/>
          </w:rPr>
          <w:t>18.09.2015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b/>
          <w:bCs/>
          <w:color w:val="000000"/>
          <w:sz w:val="26"/>
          <w:szCs w:val="26"/>
          <w:lang w:eastAsia="ru-RU"/>
        </w:rPr>
        <w:t>Статья 45. Доходы и расходы бюджета.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45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95" w:tgtFrame="_blank" w:history="1">
        <w:r w:rsidRPr="007D6D22">
          <w:rPr>
            <w:rFonts w:ascii="Arial" w:eastAsia="Times New Roman" w:hAnsi="Arial" w:cs="Arial"/>
            <w:color w:val="0000FF"/>
            <w:sz w:val="24"/>
            <w:szCs w:val="24"/>
            <w:lang w:eastAsia="ru-RU"/>
          </w:rPr>
          <w:t>18.09.2015 № 28</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46. Местные налоги и сборы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47. Закупки для обеспечения муниципальных нужд</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47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96" w:tgtFrame="_blank" w:history="1">
        <w:r w:rsidRPr="007D6D22">
          <w:rPr>
            <w:rFonts w:ascii="Arial" w:eastAsia="Times New Roman" w:hAnsi="Arial" w:cs="Arial"/>
            <w:color w:val="0000FF"/>
            <w:sz w:val="24"/>
            <w:szCs w:val="24"/>
            <w:lang w:eastAsia="ru-RU"/>
          </w:rPr>
          <w:t>16.04.2014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48. Самообложение граждан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 от общего числа жителей поселения и для которых размер платежей может быть уменьшен.</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49 Порядок финансирования отдельных государственных полномочий</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сельской Думой соответствующего решения.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Внести на рассмотрение сельской Думы вопрос об использовании для осуществления государственных полномочий собственных материальных ресурсов и финансовых сре</w:t>
      </w:r>
      <w:proofErr w:type="gramStart"/>
      <w:r w:rsidRPr="007D6D22">
        <w:rPr>
          <w:rFonts w:ascii="Arial" w:eastAsia="Times New Roman" w:hAnsi="Arial" w:cs="Arial"/>
          <w:color w:val="000000"/>
          <w:sz w:val="24"/>
          <w:szCs w:val="24"/>
          <w:lang w:eastAsia="ru-RU"/>
        </w:rPr>
        <w:t>дств впр</w:t>
      </w:r>
      <w:proofErr w:type="gramEnd"/>
      <w:r w:rsidRPr="007D6D22">
        <w:rPr>
          <w:rFonts w:ascii="Arial" w:eastAsia="Times New Roman" w:hAnsi="Arial" w:cs="Arial"/>
          <w:color w:val="000000"/>
          <w:sz w:val="24"/>
          <w:szCs w:val="24"/>
          <w:lang w:eastAsia="ru-RU"/>
        </w:rPr>
        <w:t>аве глава администрации поселения.</w:t>
      </w:r>
    </w:p>
    <w:p w:rsidR="007D6D22" w:rsidRPr="007D6D22" w:rsidRDefault="007D6D22" w:rsidP="007D6D22">
      <w:pPr>
        <w:spacing w:after="0" w:line="240" w:lineRule="auto"/>
        <w:ind w:firstLine="567"/>
        <w:jc w:val="both"/>
        <w:outlineLvl w:val="3"/>
        <w:rPr>
          <w:rFonts w:ascii="Arial" w:eastAsia="Times New Roman" w:hAnsi="Arial" w:cs="Arial"/>
          <w:b/>
          <w:bCs/>
          <w:color w:val="000000"/>
          <w:sz w:val="26"/>
          <w:szCs w:val="26"/>
          <w:lang w:eastAsia="ru-RU"/>
        </w:rPr>
      </w:pPr>
      <w:r w:rsidRPr="007D6D22">
        <w:rPr>
          <w:rFonts w:ascii="Arial" w:eastAsia="Times New Roman" w:hAnsi="Arial" w:cs="Arial"/>
          <w:b/>
          <w:bCs/>
          <w:color w:val="000000"/>
          <w:sz w:val="26"/>
          <w:szCs w:val="26"/>
          <w:lang w:eastAsia="ru-RU"/>
        </w:rPr>
        <w:t>Статья 50. Муниципальные заимствования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97" w:tgtFrame="_blank" w:history="1">
        <w:r w:rsidRPr="007D6D22">
          <w:rPr>
            <w:rFonts w:ascii="Arial" w:eastAsia="Times New Roman" w:hAnsi="Arial" w:cs="Arial"/>
            <w:color w:val="0000FF"/>
            <w:sz w:val="24"/>
            <w:szCs w:val="24"/>
            <w:lang w:eastAsia="ru-RU"/>
          </w:rPr>
          <w:t>Бюджетным кодексом Российской Федерации</w:t>
        </w:r>
      </w:hyperlink>
      <w:r w:rsidRPr="007D6D22">
        <w:rPr>
          <w:rFonts w:ascii="Arial" w:eastAsia="Times New Roman" w:hAnsi="Arial" w:cs="Arial"/>
          <w:color w:val="000000"/>
          <w:sz w:val="24"/>
          <w:szCs w:val="24"/>
          <w:lang w:eastAsia="ru-RU"/>
        </w:rPr>
        <w:t> и настоящим Уставом.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198"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b/>
          <w:bCs/>
          <w:color w:val="000000"/>
          <w:sz w:val="28"/>
          <w:szCs w:val="28"/>
          <w:lang w:eastAsia="ru-RU"/>
        </w:rPr>
        <w:t>ГЛАВА 8. ГАРАНТИИ И ОТВЕТСТВЕННОСТЬ</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51. Гарантии прав граждан на осуществление местного самоуправления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Права граждан на осуществление местного самоуправления гарантированы </w:t>
      </w:r>
      <w:hyperlink r:id="rId199" w:tgtFrame="_blank" w:history="1">
        <w:r w:rsidRPr="007D6D22">
          <w:rPr>
            <w:rFonts w:ascii="Arial" w:eastAsia="Times New Roman" w:hAnsi="Arial" w:cs="Arial"/>
            <w:color w:val="0000FF"/>
            <w:sz w:val="24"/>
            <w:szCs w:val="24"/>
            <w:lang w:eastAsia="ru-RU"/>
          </w:rPr>
          <w:t>Конституцией Российской Федерации</w:t>
        </w:r>
      </w:hyperlink>
      <w:r w:rsidRPr="007D6D22">
        <w:rPr>
          <w:rFonts w:ascii="Arial" w:eastAsia="Times New Roman" w:hAnsi="Arial" w:cs="Arial"/>
          <w:color w:val="000000"/>
          <w:sz w:val="24"/>
          <w:szCs w:val="24"/>
          <w:lang w:eastAsia="ru-RU"/>
        </w:rPr>
        <w:t>,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 за исключением случаев, предусмотренных федеральным законодательством.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(статья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00"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lastRenderedPageBreak/>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Сельская Дума может быть распущена законом области в случае: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1) если соответствующим судом установлено, что сельской Думой принят нормативный правовой акт, противоречащий </w:t>
      </w:r>
      <w:hyperlink r:id="rId201" w:tgtFrame="_blank" w:history="1">
        <w:r w:rsidRPr="007D6D22">
          <w:rPr>
            <w:rFonts w:ascii="Arial" w:eastAsia="Times New Roman" w:hAnsi="Arial" w:cs="Arial"/>
            <w:color w:val="0000FF"/>
            <w:sz w:val="24"/>
            <w:szCs w:val="24"/>
            <w:lang w:eastAsia="ru-RU"/>
          </w:rPr>
          <w:t>Конституции Российской Федерации</w:t>
        </w:r>
      </w:hyperlink>
      <w:r w:rsidRPr="007D6D22">
        <w:rPr>
          <w:rFonts w:ascii="Arial" w:eastAsia="Times New Roman" w:hAnsi="Arial" w:cs="Arial"/>
          <w:color w:val="000000"/>
          <w:sz w:val="24"/>
          <w:szCs w:val="24"/>
          <w:lang w:eastAsia="ru-RU"/>
        </w:rPr>
        <w:t>, федеральным конституционным законам, федеральным законам, </w:t>
      </w:r>
      <w:hyperlink r:id="rId202" w:tgtFrame="_blank" w:history="1">
        <w:r w:rsidRPr="007D6D22">
          <w:rPr>
            <w:rFonts w:ascii="Arial" w:eastAsia="Times New Roman" w:hAnsi="Arial" w:cs="Arial"/>
            <w:color w:val="0000FF"/>
            <w:sz w:val="24"/>
            <w:szCs w:val="24"/>
            <w:lang w:eastAsia="ru-RU"/>
          </w:rPr>
          <w:t>Уставу области</w:t>
        </w:r>
      </w:hyperlink>
      <w:r w:rsidRPr="007D6D22">
        <w:rPr>
          <w:rFonts w:ascii="Arial" w:eastAsia="Times New Roman" w:hAnsi="Arial" w:cs="Arial"/>
          <w:color w:val="000000"/>
          <w:sz w:val="24"/>
          <w:szCs w:val="24"/>
          <w:lang w:eastAsia="ru-RU"/>
        </w:rPr>
        <w:t>, законам области, Уставу поселения, а сельская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w:t>
      </w:r>
      <w:proofErr w:type="gramEnd"/>
      <w:r w:rsidRPr="007D6D22">
        <w:rPr>
          <w:rFonts w:ascii="Arial" w:eastAsia="Times New Roman" w:hAnsi="Arial" w:cs="Arial"/>
          <w:color w:val="000000"/>
          <w:sz w:val="24"/>
          <w:szCs w:val="24"/>
          <w:lang w:eastAsia="ru-RU"/>
        </w:rPr>
        <w:t>, в том числе не отменила соответствующий нормативный правовой акт;</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если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если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03"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Глава поселения или глава администрации поселения могут быть отрешены от должности Губернатором области в случае:</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w:t>
      </w:r>
      <w:hyperlink r:id="rId204" w:tgtFrame="_blank" w:history="1">
        <w:r w:rsidRPr="007D6D22">
          <w:rPr>
            <w:rFonts w:ascii="Arial" w:eastAsia="Times New Roman" w:hAnsi="Arial" w:cs="Arial"/>
            <w:color w:val="0000FF"/>
            <w:sz w:val="24"/>
            <w:szCs w:val="24"/>
            <w:lang w:eastAsia="ru-RU"/>
          </w:rPr>
          <w:t>Уставу области</w:t>
        </w:r>
      </w:hyperlink>
      <w:r w:rsidRPr="007D6D22">
        <w:rPr>
          <w:rFonts w:ascii="Arial" w:eastAsia="Times New Roman" w:hAnsi="Arial" w:cs="Arial"/>
          <w:color w:val="000000"/>
          <w:sz w:val="24"/>
          <w:szCs w:val="24"/>
          <w:lang w:eastAsia="ru-RU"/>
        </w:rPr>
        <w:t>, законам 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w:t>
      </w:r>
      <w:proofErr w:type="gramEnd"/>
      <w:r w:rsidRPr="007D6D22">
        <w:rPr>
          <w:rFonts w:ascii="Arial" w:eastAsia="Times New Roman" w:hAnsi="Arial" w:cs="Arial"/>
          <w:color w:val="000000"/>
          <w:sz w:val="24"/>
          <w:szCs w:val="24"/>
          <w:lang w:eastAsia="ru-RU"/>
        </w:rPr>
        <w:t xml:space="preserve"> исполнению решения суда;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05"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D6D22">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2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06" w:tgtFrame="_blank" w:history="1">
        <w:r w:rsidRPr="007D6D22">
          <w:rPr>
            <w:rFonts w:ascii="Arial" w:eastAsia="Times New Roman" w:hAnsi="Arial" w:cs="Arial"/>
            <w:color w:val="0000FF"/>
            <w:sz w:val="24"/>
            <w:szCs w:val="24"/>
            <w:lang w:eastAsia="ru-RU"/>
          </w:rPr>
          <w:t>16.09.2016 № 25</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поселения перед физическими и юридическими лицами </w:t>
      </w:r>
      <w:r w:rsidRPr="007D6D22">
        <w:rPr>
          <w:rFonts w:ascii="Arial" w:eastAsia="Times New Roman" w:hAnsi="Arial" w:cs="Arial"/>
          <w:color w:val="000000"/>
          <w:sz w:val="24"/>
          <w:szCs w:val="24"/>
          <w:lang w:eastAsia="ru-RU"/>
        </w:rPr>
        <w:lastRenderedPageBreak/>
        <w:t>наступает в порядке, предусмотренном законодательством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 xml:space="preserve">Статья 54 </w:t>
      </w:r>
      <w:proofErr w:type="gramStart"/>
      <w:r w:rsidRPr="007D6D22">
        <w:rPr>
          <w:rFonts w:ascii="Arial" w:eastAsia="Times New Roman" w:hAnsi="Arial" w:cs="Arial"/>
          <w:b/>
          <w:bCs/>
          <w:color w:val="000000"/>
          <w:sz w:val="26"/>
          <w:szCs w:val="26"/>
          <w:lang w:eastAsia="ru-RU"/>
        </w:rPr>
        <w:t>Контроль за</w:t>
      </w:r>
      <w:proofErr w:type="gramEnd"/>
      <w:r w:rsidRPr="007D6D22">
        <w:rPr>
          <w:rFonts w:ascii="Arial" w:eastAsia="Times New Roman" w:hAnsi="Arial" w:cs="Arial"/>
          <w:b/>
          <w:bCs/>
          <w:color w:val="000000"/>
          <w:sz w:val="26"/>
          <w:szCs w:val="26"/>
          <w:lang w:eastAsia="ru-RU"/>
        </w:rPr>
        <w:t xml:space="preserve"> деятельностью органов местного самоуправления сельского поселения и должностных лиц местного самоуправления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Сельская Дума осуществляет контроль </w:t>
      </w:r>
      <w:proofErr w:type="gramStart"/>
      <w:r w:rsidRPr="007D6D22">
        <w:rPr>
          <w:rFonts w:ascii="Arial" w:eastAsia="Times New Roman" w:hAnsi="Arial" w:cs="Arial"/>
          <w:color w:val="000000"/>
          <w:sz w:val="24"/>
          <w:szCs w:val="24"/>
          <w:lang w:eastAsia="ru-RU"/>
        </w:rPr>
        <w:t>за</w:t>
      </w:r>
      <w:proofErr w:type="gramEnd"/>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реализацией стратегии социально-экономического развития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(пункт 4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07"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управлением и распоряжением имуществом, находящимся в муниципальной собственности.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7D6D22" w:rsidRPr="007D6D22" w:rsidRDefault="007D6D22" w:rsidP="007D6D22">
      <w:pPr>
        <w:spacing w:after="0" w:line="240" w:lineRule="auto"/>
        <w:ind w:firstLine="567"/>
        <w:jc w:val="both"/>
        <w:rPr>
          <w:rFonts w:ascii="Arial" w:eastAsia="Times New Roman" w:hAnsi="Arial" w:cs="Arial"/>
          <w:color w:val="000000"/>
          <w:sz w:val="28"/>
          <w:szCs w:val="28"/>
          <w:lang w:eastAsia="ru-RU"/>
        </w:rPr>
      </w:pPr>
      <w:r w:rsidRPr="007D6D22">
        <w:rPr>
          <w:rFonts w:ascii="Arial" w:eastAsia="Times New Roman" w:hAnsi="Arial" w:cs="Arial"/>
          <w:b/>
          <w:bCs/>
          <w:color w:val="000000"/>
          <w:sz w:val="28"/>
          <w:szCs w:val="28"/>
          <w:lang w:eastAsia="ru-RU"/>
        </w:rPr>
        <w:t>ГЛАВА 9. ЗАКЛЮЧИТЕЛЬНЫЕ ПОЛОЖЕНИЯ</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55 Принятие Устава сельского поселения, решения о внесении изменений и дополнений в Устав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1. </w:t>
      </w:r>
      <w:proofErr w:type="gramStart"/>
      <w:r w:rsidRPr="007D6D22">
        <w:rPr>
          <w:rFonts w:ascii="Arial" w:eastAsia="Times New Roman" w:hAnsi="Arial" w:cs="Arial"/>
          <w:color w:val="000000"/>
          <w:sz w:val="24"/>
          <w:szCs w:val="24"/>
          <w:lang w:eastAsia="ru-RU"/>
        </w:rPr>
        <w:t>Инициатива по внесению на рассмотрение сельской Думы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w:t>
      </w:r>
      <w:proofErr w:type="gramEnd"/>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дня его </w:t>
      </w:r>
      <w:proofErr w:type="gramStart"/>
      <w:r w:rsidRPr="007D6D22">
        <w:rPr>
          <w:rFonts w:ascii="Arial" w:eastAsia="Times New Roman" w:hAnsi="Arial" w:cs="Arial"/>
          <w:color w:val="000000"/>
          <w:sz w:val="24"/>
          <w:szCs w:val="24"/>
          <w:lang w:eastAsia="ru-RU"/>
        </w:rPr>
        <w:t>рассмотрения</w:t>
      </w:r>
      <w:proofErr w:type="gramEnd"/>
      <w:r w:rsidRPr="007D6D22">
        <w:rPr>
          <w:rFonts w:ascii="Arial" w:eastAsia="Times New Roman" w:hAnsi="Arial" w:cs="Arial"/>
          <w:color w:val="000000"/>
          <w:sz w:val="24"/>
          <w:szCs w:val="24"/>
          <w:lang w:eastAsia="ru-RU"/>
        </w:rPr>
        <w:t xml:space="preserve">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proofErr w:type="gramStart"/>
      <w:r w:rsidRPr="007D6D2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w:t>
      </w:r>
      <w:hyperlink r:id="rId208" w:tgtFrame="_blank" w:history="1">
        <w:r w:rsidRPr="007D6D22">
          <w:rPr>
            <w:rFonts w:ascii="Arial" w:eastAsia="Times New Roman" w:hAnsi="Arial" w:cs="Arial"/>
            <w:color w:val="0000FF"/>
            <w:sz w:val="24"/>
            <w:szCs w:val="24"/>
            <w:lang w:eastAsia="ru-RU"/>
          </w:rPr>
          <w:t>Устава области</w:t>
        </w:r>
      </w:hyperlink>
      <w:r w:rsidRPr="007D6D22">
        <w:rPr>
          <w:rFonts w:ascii="Arial" w:eastAsia="Times New Roman" w:hAnsi="Arial" w:cs="Arial"/>
          <w:color w:val="000000"/>
          <w:sz w:val="24"/>
          <w:szCs w:val="24"/>
          <w:lang w:eastAsia="ru-RU"/>
        </w:rPr>
        <w:t> или законов Кировской области в целях приведения данного Устава в соответствие</w:t>
      </w:r>
      <w:proofErr w:type="gramEnd"/>
      <w:r w:rsidRPr="007D6D22">
        <w:rPr>
          <w:rFonts w:ascii="Arial" w:eastAsia="Times New Roman" w:hAnsi="Arial" w:cs="Arial"/>
          <w:color w:val="000000"/>
          <w:sz w:val="24"/>
          <w:szCs w:val="24"/>
          <w:lang w:eastAsia="ru-RU"/>
        </w:rPr>
        <w:t xml:space="preserve"> с этими нормативными правовыми актами.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(абзац введен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09" w:tgtFrame="_blank" w:history="1">
        <w:r w:rsidRPr="007D6D22">
          <w:rPr>
            <w:rFonts w:ascii="Arial" w:eastAsia="Times New Roman" w:hAnsi="Arial" w:cs="Arial"/>
            <w:color w:val="0000FF"/>
            <w:sz w:val="24"/>
            <w:szCs w:val="24"/>
            <w:lang w:eastAsia="ru-RU"/>
          </w:rPr>
          <w:t>24.03.2017 № 09</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10"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3. По проекту Устава поселения и по проекту решения о внесении изменений и дополнений в Устав поселения, в порядке, предусмотренным настоящим Уставом, проводятся публичные слушания.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Решение сельской Думы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Устав поселения, решение о внесении в Устав изменений и дополнений подлежит государственной регистрации в порядке, предусмотренном федеральным законом.</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56. Вступление в силу Устава сельского поселения, решения о внесении изменений и дополнений в Устав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Настоящий Устав, решение о внесении в Устав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но не ранее 01 января 2006 года, за исключением положений, для которых настоящей статьей установлены иные сроки и порядок вступления в силу.</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в редакции решения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11" w:tgtFrame="_blank" w:history="1">
        <w:r w:rsidRPr="007D6D22">
          <w:rPr>
            <w:rFonts w:ascii="Arial" w:eastAsia="Times New Roman" w:hAnsi="Arial" w:cs="Arial"/>
            <w:color w:val="0000FF"/>
            <w:sz w:val="24"/>
            <w:szCs w:val="24"/>
            <w:lang w:eastAsia="ru-RU"/>
          </w:rPr>
          <w:t>20.11.2009 № 20</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Настоящая статья вступает в силу со дня официального опубликования настоящего Устава.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3. Положения статей 3, 8, 20 - 34, 40, вступают в силу после официального опубликования Устава, и до 01 января 2006 года применяются исключительно к правоотношениям, возникающим в силу требований статей 84 и 85 </w:t>
      </w:r>
      <w:hyperlink r:id="rId212" w:tgtFrame="_blank" w:history="1">
        <w:r w:rsidRPr="007D6D22">
          <w:rPr>
            <w:rFonts w:ascii="Arial" w:eastAsia="Times New Roman" w:hAnsi="Arial" w:cs="Arial"/>
            <w:color w:val="0000FF"/>
            <w:sz w:val="24"/>
            <w:szCs w:val="24"/>
            <w:lang w:eastAsia="ru-RU"/>
          </w:rPr>
          <w:t>Федерального закона от 06.10.2003 № 131-ФЗ</w:t>
        </w:r>
      </w:hyperlink>
      <w:r w:rsidRPr="007D6D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4. Статьи 15 и 55 настоящего Устава вступают в силу со дня опубликования Устава.</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5. Изменения и дополнения в устав поселения вносятся муниципальным правовым актом, который может оформляться: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1) решением сельской Думы, подписанным его председателем и главой поселения либо единолично главой поселения, исполняющим полномочия председателя сельской Думы;</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2) отдельным нормативным правовым актом, принятым сельской Думой и подписанным главой поселения. В этом случае на данном правовом акте проставляются реквизиты решения сельской Думы о его принятии. Включение в такое решение сельской Думы переходных положений и (или) норм о вступлении в силу изменений и дополнений, вносимых в устав поселения, не допускается.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5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13"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6.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xml:space="preserve">(часть 6 введена решением </w:t>
      </w:r>
      <w:proofErr w:type="spellStart"/>
      <w:r w:rsidRPr="007D6D22">
        <w:rPr>
          <w:rFonts w:ascii="Arial" w:eastAsia="Times New Roman" w:hAnsi="Arial" w:cs="Arial"/>
          <w:color w:val="000000"/>
          <w:sz w:val="24"/>
          <w:szCs w:val="24"/>
          <w:lang w:eastAsia="ru-RU"/>
        </w:rPr>
        <w:t>Среднетойменской</w:t>
      </w:r>
      <w:proofErr w:type="spellEnd"/>
      <w:r w:rsidRPr="007D6D22">
        <w:rPr>
          <w:rFonts w:ascii="Arial" w:eastAsia="Times New Roman" w:hAnsi="Arial" w:cs="Arial"/>
          <w:color w:val="000000"/>
          <w:sz w:val="24"/>
          <w:szCs w:val="24"/>
          <w:lang w:eastAsia="ru-RU"/>
        </w:rPr>
        <w:t xml:space="preserve"> сельской Думы от </w:t>
      </w:r>
      <w:hyperlink r:id="rId214" w:tgtFrame="_blank" w:history="1">
        <w:r w:rsidRPr="007D6D22">
          <w:rPr>
            <w:rFonts w:ascii="Arial" w:eastAsia="Times New Roman" w:hAnsi="Arial" w:cs="Arial"/>
            <w:color w:val="0000FF"/>
            <w:sz w:val="24"/>
            <w:szCs w:val="24"/>
            <w:lang w:eastAsia="ru-RU"/>
          </w:rPr>
          <w:t>20.12.2017 № 13</w:t>
        </w:r>
      </w:hyperlink>
      <w:r w:rsidRPr="007D6D22">
        <w:rPr>
          <w:rFonts w:ascii="Arial" w:eastAsia="Times New Roman" w:hAnsi="Arial" w:cs="Arial"/>
          <w:color w:val="000000"/>
          <w:sz w:val="24"/>
          <w:szCs w:val="24"/>
          <w:lang w:eastAsia="ru-RU"/>
        </w:rPr>
        <w:t>)</w:t>
      </w:r>
    </w:p>
    <w:p w:rsidR="007D6D22" w:rsidRPr="007D6D22" w:rsidRDefault="007D6D22" w:rsidP="007D6D22">
      <w:pPr>
        <w:spacing w:after="0" w:line="240" w:lineRule="auto"/>
        <w:ind w:firstLine="567"/>
        <w:jc w:val="both"/>
        <w:rPr>
          <w:rFonts w:ascii="Arial" w:eastAsia="Times New Roman" w:hAnsi="Arial" w:cs="Arial"/>
          <w:color w:val="000000"/>
          <w:sz w:val="26"/>
          <w:szCs w:val="26"/>
          <w:lang w:eastAsia="ru-RU"/>
        </w:rPr>
      </w:pPr>
      <w:r w:rsidRPr="007D6D22">
        <w:rPr>
          <w:rFonts w:ascii="Arial" w:eastAsia="Times New Roman" w:hAnsi="Arial" w:cs="Arial"/>
          <w:b/>
          <w:bCs/>
          <w:color w:val="000000"/>
          <w:sz w:val="26"/>
          <w:szCs w:val="26"/>
          <w:lang w:eastAsia="ru-RU"/>
        </w:rPr>
        <w:t>Статья 57. Прекращение действия Устава сельского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поселения.</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 </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lastRenderedPageBreak/>
        <w:t> </w:t>
      </w:r>
    </w:p>
    <w:p w:rsidR="007D6D22" w:rsidRPr="007D6D22" w:rsidRDefault="007D6D22" w:rsidP="007D6D22">
      <w:pPr>
        <w:spacing w:after="0" w:line="240" w:lineRule="auto"/>
        <w:ind w:firstLine="567"/>
        <w:jc w:val="both"/>
        <w:rPr>
          <w:rFonts w:ascii="Arial" w:eastAsia="Times New Roman" w:hAnsi="Arial" w:cs="Arial"/>
          <w:color w:val="000000"/>
          <w:sz w:val="24"/>
          <w:szCs w:val="24"/>
          <w:lang w:eastAsia="ru-RU"/>
        </w:rPr>
      </w:pPr>
      <w:r w:rsidRPr="007D6D22">
        <w:rPr>
          <w:rFonts w:ascii="Arial" w:eastAsia="Times New Roman" w:hAnsi="Arial" w:cs="Arial"/>
          <w:color w:val="000000"/>
          <w:sz w:val="24"/>
          <w:szCs w:val="24"/>
          <w:lang w:eastAsia="ru-RU"/>
        </w:rPr>
        <w:t>Глава поселения                                                                                                                 Н.А. ПЕРИНА</w:t>
      </w:r>
    </w:p>
    <w:p w:rsidR="00A25493" w:rsidRPr="007D6D22" w:rsidRDefault="00A25493" w:rsidP="007D6D22"/>
    <w:sectPr w:rsidR="00A25493" w:rsidRPr="007D6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15"/>
    <w:rsid w:val="002371C2"/>
    <w:rsid w:val="002E28DC"/>
    <w:rsid w:val="00433C9B"/>
    <w:rsid w:val="004B66C9"/>
    <w:rsid w:val="004E1B15"/>
    <w:rsid w:val="00630C15"/>
    <w:rsid w:val="007D6D22"/>
    <w:rsid w:val="00A25493"/>
    <w:rsid w:val="00D8596D"/>
    <w:rsid w:val="00E06CFF"/>
    <w:rsid w:val="00E55707"/>
    <w:rsid w:val="00E81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DC"/>
  </w:style>
  <w:style w:type="paragraph" w:styleId="4">
    <w:name w:val="heading 4"/>
    <w:basedOn w:val="a"/>
    <w:link w:val="40"/>
    <w:uiPriority w:val="9"/>
    <w:qFormat/>
    <w:rsid w:val="00630C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30C1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30C15"/>
  </w:style>
  <w:style w:type="paragraph" w:customStyle="1" w:styleId="text">
    <w:name w:val="text"/>
    <w:basedOn w:val="a"/>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0C15"/>
    <w:rPr>
      <w:color w:val="0000FF"/>
      <w:u w:val="single"/>
    </w:rPr>
  </w:style>
  <w:style w:type="character" w:styleId="a4">
    <w:name w:val="FollowedHyperlink"/>
    <w:basedOn w:val="a0"/>
    <w:uiPriority w:val="99"/>
    <w:semiHidden/>
    <w:unhideWhenUsed/>
    <w:rsid w:val="00630C15"/>
    <w:rPr>
      <w:color w:val="800080"/>
      <w:u w:val="single"/>
    </w:rPr>
  </w:style>
  <w:style w:type="character" w:customStyle="1" w:styleId="10">
    <w:name w:val="Гиперссылка1"/>
    <w:basedOn w:val="a0"/>
    <w:rsid w:val="00630C15"/>
  </w:style>
  <w:style w:type="paragraph" w:customStyle="1" w:styleId="chapter">
    <w:name w:val="chapter"/>
    <w:basedOn w:val="a"/>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59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596D"/>
    <w:rPr>
      <w:rFonts w:ascii="Tahoma" w:hAnsi="Tahoma" w:cs="Tahoma"/>
      <w:sz w:val="16"/>
      <w:szCs w:val="16"/>
    </w:rPr>
  </w:style>
  <w:style w:type="numbering" w:customStyle="1" w:styleId="2">
    <w:name w:val="Нет списка2"/>
    <w:next w:val="a2"/>
    <w:uiPriority w:val="99"/>
    <w:semiHidden/>
    <w:unhideWhenUsed/>
    <w:rsid w:val="007D6D22"/>
  </w:style>
  <w:style w:type="character" w:customStyle="1" w:styleId="20">
    <w:name w:val="Гиперссылка2"/>
    <w:basedOn w:val="a0"/>
    <w:rsid w:val="007D6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DC"/>
  </w:style>
  <w:style w:type="paragraph" w:styleId="4">
    <w:name w:val="heading 4"/>
    <w:basedOn w:val="a"/>
    <w:link w:val="40"/>
    <w:uiPriority w:val="9"/>
    <w:qFormat/>
    <w:rsid w:val="00630C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30C1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30C15"/>
  </w:style>
  <w:style w:type="paragraph" w:customStyle="1" w:styleId="text">
    <w:name w:val="text"/>
    <w:basedOn w:val="a"/>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0C15"/>
    <w:rPr>
      <w:color w:val="0000FF"/>
      <w:u w:val="single"/>
    </w:rPr>
  </w:style>
  <w:style w:type="character" w:styleId="a4">
    <w:name w:val="FollowedHyperlink"/>
    <w:basedOn w:val="a0"/>
    <w:uiPriority w:val="99"/>
    <w:semiHidden/>
    <w:unhideWhenUsed/>
    <w:rsid w:val="00630C15"/>
    <w:rPr>
      <w:color w:val="800080"/>
      <w:u w:val="single"/>
    </w:rPr>
  </w:style>
  <w:style w:type="character" w:customStyle="1" w:styleId="10">
    <w:name w:val="Гиперссылка1"/>
    <w:basedOn w:val="a0"/>
    <w:rsid w:val="00630C15"/>
  </w:style>
  <w:style w:type="paragraph" w:customStyle="1" w:styleId="chapter">
    <w:name w:val="chapter"/>
    <w:basedOn w:val="a"/>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3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59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596D"/>
    <w:rPr>
      <w:rFonts w:ascii="Tahoma" w:hAnsi="Tahoma" w:cs="Tahoma"/>
      <w:sz w:val="16"/>
      <w:szCs w:val="16"/>
    </w:rPr>
  </w:style>
  <w:style w:type="numbering" w:customStyle="1" w:styleId="2">
    <w:name w:val="Нет списка2"/>
    <w:next w:val="a2"/>
    <w:uiPriority w:val="99"/>
    <w:semiHidden/>
    <w:unhideWhenUsed/>
    <w:rsid w:val="007D6D22"/>
  </w:style>
  <w:style w:type="character" w:customStyle="1" w:styleId="20">
    <w:name w:val="Гиперссылка2"/>
    <w:basedOn w:val="a0"/>
    <w:rsid w:val="007D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4153">
      <w:bodyDiv w:val="1"/>
      <w:marLeft w:val="0"/>
      <w:marRight w:val="0"/>
      <w:marTop w:val="0"/>
      <w:marBottom w:val="0"/>
      <w:divBdr>
        <w:top w:val="none" w:sz="0" w:space="0" w:color="auto"/>
        <w:left w:val="none" w:sz="0" w:space="0" w:color="auto"/>
        <w:bottom w:val="none" w:sz="0" w:space="0" w:color="auto"/>
        <w:right w:val="none" w:sz="0" w:space="0" w:color="auto"/>
      </w:divBdr>
    </w:div>
    <w:div w:id="12204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8C6B5BE7-FE34-42A8-A3DC-E8C0FA2A8C23" TargetMode="External"/><Relationship Id="rId21" Type="http://schemas.openxmlformats.org/officeDocument/2006/relationships/hyperlink" Target="http://pravo.minjust.ru:8080/bigs/showDocument.html?id=B3DC6717-176A-4D49-B2C8-CD77C7882FA7" TargetMode="External"/><Relationship Id="rId42" Type="http://schemas.openxmlformats.org/officeDocument/2006/relationships/hyperlink" Target="http://pravo.minjust.ru:8080/bigs/showDocument.html?id=48EF9E0A-58E5-4A69-BDD4-78D77BE95C38" TargetMode="External"/><Relationship Id="rId63" Type="http://schemas.openxmlformats.org/officeDocument/2006/relationships/hyperlink" Target="http://pravo.minjust.ru:8080/bigs/showDocument.html?id=4B4C6981-6E6A-4E4F-A6F7-792CC2A35BDB" TargetMode="External"/><Relationship Id="rId84" Type="http://schemas.openxmlformats.org/officeDocument/2006/relationships/hyperlink" Target="http://zakon.scli.ru/" TargetMode="External"/><Relationship Id="rId138" Type="http://schemas.openxmlformats.org/officeDocument/2006/relationships/hyperlink" Target="http://pravo.minjust.ru:8080/bigs/showDocument.html?id=B3DC6717-176A-4D49-B2C8-CD77C7882FA7" TargetMode="External"/><Relationship Id="rId159" Type="http://schemas.openxmlformats.org/officeDocument/2006/relationships/hyperlink" Target="http://pravo.minjust.ru:8080/bigs/showDocument.html?id=4D914F3A-8BF6-48EA-BBA4-9ABFB2833AC1" TargetMode="External"/><Relationship Id="rId170" Type="http://schemas.openxmlformats.org/officeDocument/2006/relationships/hyperlink" Target="http://pravo.minjust.ru:8080/bigs/showDocument.html?id=CF147C58-CBCC-4A9C-82EF-88450890368C" TargetMode="External"/><Relationship Id="rId191" Type="http://schemas.openxmlformats.org/officeDocument/2006/relationships/hyperlink" Target="http://pravo.minjust.ru:8080/bigs/showDocument.html?id=7B1ADC1E-3DD7-43B3-829D-0561CFE8C781" TargetMode="External"/><Relationship Id="rId205" Type="http://schemas.openxmlformats.org/officeDocument/2006/relationships/hyperlink" Target="http://pravo.minjust.ru:8080/bigs/showDocument.html?id=8C6B5BE7-FE34-42A8-A3DC-E8C0FA2A8C23" TargetMode="External"/><Relationship Id="rId107" Type="http://schemas.openxmlformats.org/officeDocument/2006/relationships/hyperlink" Target="http://pravo.minjust.ru:8080/bigs/showDocument.html?id=8C6B5BE7-FE34-42A8-A3DC-E8C0FA2A8C23" TargetMode="External"/><Relationship Id="rId11" Type="http://schemas.openxmlformats.org/officeDocument/2006/relationships/hyperlink" Target="http://pravo.minjust.ru:8080/bigs/showDocument.html?id=0E73661B-C1E0-4E57-820D-C64939FA0FBA" TargetMode="External"/><Relationship Id="rId32" Type="http://schemas.openxmlformats.org/officeDocument/2006/relationships/hyperlink" Target="http://pravo.minjust.ru:8080/bigs/showDocument.html?id=8C6B5BE7-FE34-42A8-A3DC-E8C0FA2A8C23" TargetMode="External"/><Relationship Id="rId37" Type="http://schemas.openxmlformats.org/officeDocument/2006/relationships/hyperlink" Target="http://zakon.scli.ru/" TargetMode="External"/><Relationship Id="rId53" Type="http://schemas.openxmlformats.org/officeDocument/2006/relationships/hyperlink" Target="http://pravo.minjust.ru:8080/bigs/showDocument.html?id=387507C3-B80D-4C0D-9291-8CDC81673F2B" TargetMode="External"/><Relationship Id="rId58" Type="http://schemas.openxmlformats.org/officeDocument/2006/relationships/hyperlink" Target="http://pravo.minjust.ru:8080/bigs/showDocument.html?id=4D914F3A-8BF6-48EA-BBA4-9ABFB2833AC1" TargetMode="External"/><Relationship Id="rId74" Type="http://schemas.openxmlformats.org/officeDocument/2006/relationships/hyperlink" Target="http://pravo.minjust.ru:8080/bigs/showDocument.html?id=EE51D88F-F3F1-4284-9727-6634F6EE5C36" TargetMode="External"/><Relationship Id="rId79" Type="http://schemas.openxmlformats.org/officeDocument/2006/relationships/hyperlink" Target="http://pravo.minjust.ru:8080/bigs/showDocument.html?id=7B1ADC1E-3DD7-43B3-829D-0561CFE8C781" TargetMode="External"/><Relationship Id="rId102" Type="http://schemas.openxmlformats.org/officeDocument/2006/relationships/hyperlink" Target="http://pravo.minjust.ru:8080/bigs/showDocument.html?id=BA0FF55D-79B7-4873-80FB-AA46E5684DEE" TargetMode="External"/><Relationship Id="rId123" Type="http://schemas.openxmlformats.org/officeDocument/2006/relationships/hyperlink" Target="http://pravo.minjust.ru:8080/bigs/showDocument.html?id=B3DC6717-176A-4D49-B2C8-CD77C7882FA7" TargetMode="External"/><Relationship Id="rId128" Type="http://schemas.openxmlformats.org/officeDocument/2006/relationships/hyperlink" Target="http://pravo.minjust.ru:8080/bigs/showDocument.html?id=EE51D88F-F3F1-4284-9727-6634F6EE5C36" TargetMode="External"/><Relationship Id="rId144" Type="http://schemas.openxmlformats.org/officeDocument/2006/relationships/hyperlink" Target="http://pravo.minjust.ru:8080/bigs/showDocument.html?id=8C6B5BE7-FE34-42A8-A3DC-E8C0FA2A8C23" TargetMode="External"/><Relationship Id="rId149" Type="http://schemas.openxmlformats.org/officeDocument/2006/relationships/hyperlink" Target="http://pravo.minjust.ru:8080/bigs/showDocument.html?id=8C6B5BE7-FE34-42A8-A3DC-E8C0FA2A8C23" TargetMode="External"/><Relationship Id="rId5" Type="http://schemas.openxmlformats.org/officeDocument/2006/relationships/webSettings" Target="webSettings.xml"/><Relationship Id="rId90" Type="http://schemas.openxmlformats.org/officeDocument/2006/relationships/hyperlink" Target="http://pravo.minjust.ru:8080/bigs/showDocument.html?id=8C6B5BE7-FE34-42A8-A3DC-E8C0FA2A8C23" TargetMode="External"/><Relationship Id="rId95" Type="http://schemas.openxmlformats.org/officeDocument/2006/relationships/hyperlink" Target="http://pravo.minjust.ru:8080/bigs/showDocument.html?id=15D4560C-D530-4955-BF7E-F734337AE80B" TargetMode="External"/><Relationship Id="rId160" Type="http://schemas.openxmlformats.org/officeDocument/2006/relationships/hyperlink" Target="http://pravo.minjust.ru:8080/bigs/showDocument.html?id=4D914F3A-8BF6-48EA-BBA4-9ABFB2833AC1" TargetMode="External"/><Relationship Id="rId165" Type="http://schemas.openxmlformats.org/officeDocument/2006/relationships/hyperlink" Target="http://pravo.minjust.ru:8080/bigs/showDocument.html?id=387507C3-B80D-4C0D-9291-8CDC81673F2B" TargetMode="External"/><Relationship Id="rId181" Type="http://schemas.openxmlformats.org/officeDocument/2006/relationships/hyperlink" Target="http://pravo.minjust.ru:8080/bigs/showDocument.html?id=53F357EC-DC28-498C-953D-160A47AB6723" TargetMode="External"/><Relationship Id="rId186" Type="http://schemas.openxmlformats.org/officeDocument/2006/relationships/hyperlink" Target="http://pravo.minjust.ru:8080/bigs/showDocument.html?id=8C6B5BE7-FE34-42A8-A3DC-E8C0FA2A8C23" TargetMode="External"/><Relationship Id="rId216" Type="http://schemas.openxmlformats.org/officeDocument/2006/relationships/theme" Target="theme/theme1.xml"/><Relationship Id="rId211" Type="http://schemas.openxmlformats.org/officeDocument/2006/relationships/hyperlink" Target="http://pravo.minjust.ru:8080/bigs/showDocument.html?id=8C6B5BE7-FE34-42A8-A3DC-E8C0FA2A8C23" TargetMode="External"/><Relationship Id="rId22" Type="http://schemas.openxmlformats.org/officeDocument/2006/relationships/hyperlink" Target="http://pravo.minjust.ru:8080/bigs/showDocument.html?id=53F357EC-DC28-498C-953D-160A47AB6723" TargetMode="External"/><Relationship Id="rId27" Type="http://schemas.openxmlformats.org/officeDocument/2006/relationships/hyperlink" Target="http://pravo.minjust.ru:8080/bigs/showDocument.html?id=8C6B5BE7-FE34-42A8-A3DC-E8C0FA2A8C23" TargetMode="External"/><Relationship Id="rId43" Type="http://schemas.openxmlformats.org/officeDocument/2006/relationships/hyperlink" Target="http://pravo.minjust.ru:8080/bigs/showDocument.html?id=53F357EC-DC28-498C-953D-160A47AB6723" TargetMode="External"/><Relationship Id="rId48" Type="http://schemas.openxmlformats.org/officeDocument/2006/relationships/hyperlink" Target="http://pravo.minjust.ru:8080/bigs/showDocument.html?id=3B333085-8D2E-408F-9E2B-17AA732C4D61" TargetMode="External"/><Relationship Id="rId64" Type="http://schemas.openxmlformats.org/officeDocument/2006/relationships/hyperlink" Target="http://pravo.minjust.ru:8080/bigs/showDocument.html?id=0E73661B-C1E0-4E57-820D-C64939FA0FBA" TargetMode="External"/><Relationship Id="rId69" Type="http://schemas.openxmlformats.org/officeDocument/2006/relationships/hyperlink" Target="http://pravo.minjust.ru:8080/bigs/showDocument.html?id=7B1ADC1E-3DD7-43B3-829D-0561CFE8C781" TargetMode="External"/><Relationship Id="rId113" Type="http://schemas.openxmlformats.org/officeDocument/2006/relationships/hyperlink" Target="http://pravo.minjust.ru:8080/bigs/showDocument.html?id=48EF9E0A-58E5-4A69-BDD4-78D77BE95C38" TargetMode="External"/><Relationship Id="rId118" Type="http://schemas.openxmlformats.org/officeDocument/2006/relationships/hyperlink" Target="http://pravo.minjust.ru:8080/bigs/showDocument.html?id=4B13A614-65C5-4DDD-8BFC-F19164141C45" TargetMode="External"/><Relationship Id="rId134" Type="http://schemas.openxmlformats.org/officeDocument/2006/relationships/hyperlink" Target="http://pravo.minjust.ru:8080/bigs/showDocument.html?id=0E73661B-C1E0-4E57-820D-C64939FA0FBA" TargetMode="External"/><Relationship Id="rId139" Type="http://schemas.openxmlformats.org/officeDocument/2006/relationships/hyperlink" Target="http://pravo.minjust.ru:8080/bigs/showDocument.html?id=9AA48369-618A-4BB4-B4B8-AE15F2B7EBF6" TargetMode="External"/><Relationship Id="rId80" Type="http://schemas.openxmlformats.org/officeDocument/2006/relationships/hyperlink" Target="http://zakon.scli.ru/" TargetMode="External"/><Relationship Id="rId85" Type="http://schemas.openxmlformats.org/officeDocument/2006/relationships/hyperlink" Target="http://pravo.minjust.ru:8080/bigs/showDocument.html?id=657E8284-BC2A-4A2A-B081-84E5E12B557E" TargetMode="External"/><Relationship Id="rId150" Type="http://schemas.openxmlformats.org/officeDocument/2006/relationships/hyperlink" Target="http://pravo.minjust.ru:8080/bigs/showDocument.html?id=53F357EC-DC28-498C-953D-160A47AB6723" TargetMode="External"/><Relationship Id="rId155" Type="http://schemas.openxmlformats.org/officeDocument/2006/relationships/hyperlink" Target="http://pravo.minjust.ru:8080/bigs/showDocument.html?id=53F357EC-DC28-498C-953D-160A47AB6723" TargetMode="External"/><Relationship Id="rId171" Type="http://schemas.openxmlformats.org/officeDocument/2006/relationships/hyperlink" Target="http://pravo.minjust.ru:8080/bigs/showDocument.html?id=F7F6DA16-BE2E-47A2-8ECA-FBACB1AC6F80" TargetMode="External"/><Relationship Id="rId176" Type="http://schemas.openxmlformats.org/officeDocument/2006/relationships/hyperlink" Target="http://pravo.minjust.ru:8080/bigs/showDocument.html?id=9AA48369-618A-4BB4-B4B8-AE15F2B7EBF6" TargetMode="External"/><Relationship Id="rId192" Type="http://schemas.openxmlformats.org/officeDocument/2006/relationships/hyperlink" Target="http://pravo.minjust.ru:8080/bigs/showDocument.html?id=15D4560C-D530-4955-BF7E-F734337AE80B" TargetMode="External"/><Relationship Id="rId197" Type="http://schemas.openxmlformats.org/officeDocument/2006/relationships/hyperlink" Target="http://pravo.minjust.ru:8080/bigs/showDocument.html?id=8F21B21C-A408-42C4-B9FE-A939B863C84A" TargetMode="External"/><Relationship Id="rId206" Type="http://schemas.openxmlformats.org/officeDocument/2006/relationships/hyperlink" Target="http://pravo.minjust.ru:8080/bigs/showDocument.html?id=4D914F3A-8BF6-48EA-BBA4-9ABFB2833AC1" TargetMode="External"/><Relationship Id="rId201" Type="http://schemas.openxmlformats.org/officeDocument/2006/relationships/hyperlink" Target="http://pravo.minjust.ru:8080/bigs/showDocument.html?id=15D4560C-D530-4955-BF7E-F734337AE80B" TargetMode="External"/><Relationship Id="rId12" Type="http://schemas.openxmlformats.org/officeDocument/2006/relationships/hyperlink" Target="http://pravo.minjust.ru:8080/bigs/showDocument.html?id=4B13A614-65C5-4DDD-8BFC-F19164141C45" TargetMode="External"/><Relationship Id="rId17" Type="http://schemas.openxmlformats.org/officeDocument/2006/relationships/hyperlink" Target="http://pravo.minjust.ru:8080/bigs/showDocument.html?id=841224A4-C88C-4AB6-89D3-55D2A7ACC6B2" TargetMode="External"/><Relationship Id="rId33" Type="http://schemas.openxmlformats.org/officeDocument/2006/relationships/hyperlink" Target="http://pravo.minjust.ru:8080/bigs/showDocument.html?id=8C6B5BE7-FE34-42A8-A3DC-E8C0FA2A8C23" TargetMode="External"/><Relationship Id="rId38" Type="http://schemas.openxmlformats.org/officeDocument/2006/relationships/hyperlink" Target="http://zakon.scli.ru/" TargetMode="External"/><Relationship Id="rId59" Type="http://schemas.openxmlformats.org/officeDocument/2006/relationships/hyperlink" Target="http://pravo.minjust.ru:8080/bigs/showDocument.html?id=CF147C58-CBCC-4A9C-82EF-88450890368C" TargetMode="External"/><Relationship Id="rId103" Type="http://schemas.openxmlformats.org/officeDocument/2006/relationships/hyperlink" Target="http://pravo.minjust.ru:8080/bigs/showDocument.html?id=B9B43D08-151B-4BC2-B002-A17998096B5D" TargetMode="External"/><Relationship Id="rId108" Type="http://schemas.openxmlformats.org/officeDocument/2006/relationships/hyperlink" Target="http://pravo.minjust.ru:8080/bigs/showDocument.html?id=4B4C6981-6E6A-4E4F-A6F7-792CC2A35BDB" TargetMode="External"/><Relationship Id="rId124" Type="http://schemas.openxmlformats.org/officeDocument/2006/relationships/hyperlink" Target="http://pravo.minjust.ru:8080/bigs/showDocument.html?id=F7DE1846-3C6A-47AB-B440-B8E4CEA90C68" TargetMode="External"/><Relationship Id="rId129" Type="http://schemas.openxmlformats.org/officeDocument/2006/relationships/hyperlink" Target="http://pravo.minjust.ru:8080/bigs/showDocument.html?id=B3DC6717-176A-4D49-B2C8-CD77C7882FA7" TargetMode="External"/><Relationship Id="rId54" Type="http://schemas.openxmlformats.org/officeDocument/2006/relationships/hyperlink" Target="http://pravo.minjust.ru:8080/bigs/showDocument.html?id=387507C3-B80D-4C0D-9291-8CDC81673F2B" TargetMode="External"/><Relationship Id="rId70" Type="http://schemas.openxmlformats.org/officeDocument/2006/relationships/hyperlink" Target="http://pravo.minjust.ru:8080/bigs/showDocument.html?id=8F21B21C-A408-42C4-B9FE-A939B863C84A" TargetMode="External"/><Relationship Id="rId75" Type="http://schemas.openxmlformats.org/officeDocument/2006/relationships/hyperlink" Target="http://pravo.minjust.ru:8080/bigs/showDocument.html?id=4D914F3A-8BF6-48EA-BBA4-9ABFB2833AC1" TargetMode="External"/><Relationship Id="rId91" Type="http://schemas.openxmlformats.org/officeDocument/2006/relationships/hyperlink" Target="http://pravo.minjust.ru:8080/bigs/showDocument.html?id=8C6B5BE7-FE34-42A8-A3DC-E8C0FA2A8C23" TargetMode="External"/><Relationship Id="rId96" Type="http://schemas.openxmlformats.org/officeDocument/2006/relationships/hyperlink" Target="http://pravo.minjust.ru:8080/bigs/showDocument.html?id=BD31D81F-790B-4645-94E3-02DD3DEB0FE6" TargetMode="External"/><Relationship Id="rId140" Type="http://schemas.openxmlformats.org/officeDocument/2006/relationships/hyperlink" Target="http://pravo.minjust.ru:8080/bigs/showDocument.html?id=23BFA9AF-B847-4F54-8403-F2E327C4305A" TargetMode="External"/><Relationship Id="rId145" Type="http://schemas.openxmlformats.org/officeDocument/2006/relationships/hyperlink" Target="http://pravo.minjust.ru:8080/bigs/showDocument.html?id=8C6B5BE7-FE34-42A8-A3DC-E8C0FA2A8C23" TargetMode="External"/><Relationship Id="rId161" Type="http://schemas.openxmlformats.org/officeDocument/2006/relationships/hyperlink" Target="http://pravo.minjust.ru:8080/bigs/showDocument.html?id=EE51D88F-F3F1-4284-9727-6634F6EE5C36" TargetMode="External"/><Relationship Id="rId166" Type="http://schemas.openxmlformats.org/officeDocument/2006/relationships/hyperlink" Target="http://pravo.minjust.ru:8080/bigs/showDocument.html?id=B9B43D08-151B-4BC2-B002-A17998096B5D" TargetMode="External"/><Relationship Id="rId182" Type="http://schemas.openxmlformats.org/officeDocument/2006/relationships/hyperlink" Target="http://pravo.minjust.ru:8080/bigs/showDocument.html?id=B3DC6717-176A-4D49-B2C8-CD77C7882FA7" TargetMode="External"/><Relationship Id="rId187" Type="http://schemas.openxmlformats.org/officeDocument/2006/relationships/hyperlink" Target="http://pravo.minjust.ru:8080/bigs/showDocument.html?id=15D4560C-D530-4955-BF7E-F734337AE80B" TargetMode="External"/><Relationship Id="rId1" Type="http://schemas.openxmlformats.org/officeDocument/2006/relationships/customXml" Target="../customXml/item1.xml"/><Relationship Id="rId6" Type="http://schemas.openxmlformats.org/officeDocument/2006/relationships/hyperlink" Target="http://zakon.scli.ru/" TargetMode="External"/><Relationship Id="rId212" Type="http://schemas.openxmlformats.org/officeDocument/2006/relationships/hyperlink" Target="http://pravo.minjust.ru:8080/bigs/showDocument.html?id=96E20C02-1B12-465A-B64C-24AA92270007" TargetMode="External"/><Relationship Id="rId23" Type="http://schemas.openxmlformats.org/officeDocument/2006/relationships/hyperlink" Target="http://pravo.minjust.ru:8080/bigs/showDocument.html?id=BA0FF55D-79B7-4873-80FB-AA46E5684DEE" TargetMode="External"/><Relationship Id="rId28" Type="http://schemas.openxmlformats.org/officeDocument/2006/relationships/hyperlink" Target="http://pravo.minjust.ru:8080/bigs/showDocument.html?id=BA0FF55D-79B7-4873-80FB-AA46E5684DEE" TargetMode="External"/><Relationship Id="rId49" Type="http://schemas.openxmlformats.org/officeDocument/2006/relationships/hyperlink" Target="http://pravo.minjust.ru:8080/bigs/showDocument.html?id=7B1ADC1E-3DD7-43B3-829D-0561CFE8C781" TargetMode="External"/><Relationship Id="rId114" Type="http://schemas.openxmlformats.org/officeDocument/2006/relationships/hyperlink" Target="http://pravo.minjust.ru:8080/bigs/showDocument.html?id=8C6B5BE7-FE34-42A8-A3DC-E8C0FA2A8C23" TargetMode="External"/><Relationship Id="rId119" Type="http://schemas.openxmlformats.org/officeDocument/2006/relationships/hyperlink" Target="http://zakon.scli.ru/" TargetMode="External"/><Relationship Id="rId44" Type="http://schemas.openxmlformats.org/officeDocument/2006/relationships/hyperlink" Target="http://pravo.minjust.ru:8080/bigs/showDocument.html?id=F7F6DA16-BE2E-47A2-8ECA-FBACB1AC6F80" TargetMode="External"/><Relationship Id="rId60" Type="http://schemas.openxmlformats.org/officeDocument/2006/relationships/hyperlink" Target="http://pravo.minjust.ru:8080/bigs/showDocument.html?id=F7F6DA16-BE2E-47A2-8ECA-FBACB1AC6F80" TargetMode="External"/><Relationship Id="rId65" Type="http://schemas.openxmlformats.org/officeDocument/2006/relationships/hyperlink" Target="http://pravo.minjust.ru:8080/bigs/showDocument.html?id=48EF9E0A-58E5-4A69-BDD4-78D77BE95C38" TargetMode="External"/><Relationship Id="rId81" Type="http://schemas.openxmlformats.org/officeDocument/2006/relationships/hyperlink" Target="http://zakon.scli.ru/" TargetMode="External"/><Relationship Id="rId86" Type="http://schemas.openxmlformats.org/officeDocument/2006/relationships/hyperlink" Target="http://pravo.minjust.ru:8080/bigs/showDocument.html?id=EB9598FA-369A-44CC-B8A3-9A81D91D74DF" TargetMode="External"/><Relationship Id="rId130" Type="http://schemas.openxmlformats.org/officeDocument/2006/relationships/hyperlink" Target="http://pravo.minjust.ru:8080/bigs/showDocument.html?id=4B4C6981-6E6A-4E4F-A6F7-792CC2A35BDB" TargetMode="External"/><Relationship Id="rId135" Type="http://schemas.openxmlformats.org/officeDocument/2006/relationships/hyperlink" Target="http://pravo.minjust.ru:8080/bigs/showDocument.html?id=6785A26F-52A6-439E-A2E4-93801511E564" TargetMode="External"/><Relationship Id="rId151" Type="http://schemas.openxmlformats.org/officeDocument/2006/relationships/hyperlink" Target="http://pravo.minjust.ru:8080/bigs/showDocument.html?id=B3DC6717-176A-4D49-B2C8-CD77C7882FA7" TargetMode="External"/><Relationship Id="rId156" Type="http://schemas.openxmlformats.org/officeDocument/2006/relationships/hyperlink" Target="http://pravo.minjust.ru:8080/bigs/showDocument.html?id=EE51D88F-F3F1-4284-9727-6634F6EE5C36" TargetMode="External"/><Relationship Id="rId177" Type="http://schemas.openxmlformats.org/officeDocument/2006/relationships/hyperlink" Target="http://pravo.minjust.ru:8080/bigs/showDocument.html?id=48EF9E0A-58E5-4A69-BDD4-78D77BE95C38" TargetMode="External"/><Relationship Id="rId198" Type="http://schemas.openxmlformats.org/officeDocument/2006/relationships/hyperlink" Target="http://pravo.minjust.ru:8080/bigs/showDocument.html?id=8C6B5BE7-FE34-42A8-A3DC-E8C0FA2A8C23" TargetMode="External"/><Relationship Id="rId172" Type="http://schemas.openxmlformats.org/officeDocument/2006/relationships/hyperlink" Target="http://pravo.minjust.ru:8080/bigs/showDocument.html?id=4B13A614-65C5-4DDD-8BFC-F19164141C45" TargetMode="External"/><Relationship Id="rId193" Type="http://schemas.openxmlformats.org/officeDocument/2006/relationships/hyperlink" Target="http://pravo.minjust.ru:8080/bigs/showDocument.html?id=3FC82574-AB97-4021-8887-F8F1A299E80D" TargetMode="External"/><Relationship Id="rId202" Type="http://schemas.openxmlformats.org/officeDocument/2006/relationships/hyperlink" Target="http://pravo.minjust.ru:8080/bigs/showDocument.html?id=BD31D81F-790B-4645-94E3-02DD3DEB0FE6" TargetMode="External"/><Relationship Id="rId207" Type="http://schemas.openxmlformats.org/officeDocument/2006/relationships/hyperlink" Target="http://pravo.minjust.ru:8080/bigs/showDocument.html?id=53F357EC-DC28-498C-953D-160A47AB6723" TargetMode="External"/><Relationship Id="rId13" Type="http://schemas.openxmlformats.org/officeDocument/2006/relationships/hyperlink" Target="http://pravo.minjust.ru:8080/bigs/showDocument.html?id=48EF9E0A-58E5-4A69-BDD4-78D77BE95C38" TargetMode="External"/><Relationship Id="rId18" Type="http://schemas.openxmlformats.org/officeDocument/2006/relationships/hyperlink" Target="http://pravo.minjust.ru:8080/bigs/showDocument.html?id=F7F6DA16-BE2E-47A2-8ECA-FBACB1AC6F80" TargetMode="External"/><Relationship Id="rId39" Type="http://schemas.openxmlformats.org/officeDocument/2006/relationships/hyperlink" Target="http://pravo.minjust.ru:8080/bigs/showDocument.html?id=15D4560C-D530-4955-BF7E-F734337AE80B" TargetMode="External"/><Relationship Id="rId109" Type="http://schemas.openxmlformats.org/officeDocument/2006/relationships/hyperlink" Target="http://pravo.minjust.ru:8080/bigs/showDocument.html?id=3FC82574-AB97-4021-8887-F8F1A299E80D" TargetMode="External"/><Relationship Id="rId34" Type="http://schemas.openxmlformats.org/officeDocument/2006/relationships/hyperlink" Target="http://pravo.minjust.ru:8080/bigs/showDocument.html?id=8C6B5BE7-FE34-42A8-A3DC-E8C0FA2A8C23" TargetMode="External"/><Relationship Id="rId50" Type="http://schemas.openxmlformats.org/officeDocument/2006/relationships/hyperlink" Target="http://pravo.minjust.ru:8080/bigs/showDocument.html?id=0E73661B-C1E0-4E57-820D-C64939FA0FBA" TargetMode="External"/><Relationship Id="rId55" Type="http://schemas.openxmlformats.org/officeDocument/2006/relationships/hyperlink" Target="http://pravo.minjust.ru:8080/bigs/showDocument.html?id=387507C3-B80D-4C0D-9291-8CDC81673F2B" TargetMode="External"/><Relationship Id="rId76" Type="http://schemas.openxmlformats.org/officeDocument/2006/relationships/hyperlink" Target="http://pravo.minjust.ru:8080/bigs/showDocument.html?id=53F357EC-DC28-498C-953D-160A47AB6723" TargetMode="External"/><Relationship Id="rId97" Type="http://schemas.openxmlformats.org/officeDocument/2006/relationships/hyperlink" Target="http://pravo.minjust.ru:8080/bigs/showDocument.html?id=B3DC6717-176A-4D49-B2C8-CD77C7882FA7" TargetMode="External"/><Relationship Id="rId104" Type="http://schemas.openxmlformats.org/officeDocument/2006/relationships/hyperlink" Target="http://pravo.minjust.ru:8080/bigs/showDocument.html?id=4F48675C-2DC2-4B7B-8F43-C7D17AB9072F" TargetMode="External"/><Relationship Id="rId120" Type="http://schemas.openxmlformats.org/officeDocument/2006/relationships/hyperlink" Target="http://pravo.minjust.ru:8080/bigs/showDocument.html?id=8C6B5BE7-FE34-42A8-A3DC-E8C0FA2A8C23" TargetMode="External"/><Relationship Id="rId125"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pravo.minjust.ru:8080/bigs/showDocument.html?id=EB042C48-DE0E-4DBE-8305-4D48DDDB63A2"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EE51D88F-F3F1-4284-9727-6634F6EE5C36" TargetMode="External"/><Relationship Id="rId188" Type="http://schemas.openxmlformats.org/officeDocument/2006/relationships/hyperlink" Target="http://pravo.minjust.ru:8080/bigs/showDocument.html?id=BD31D81F-790B-4645-94E3-02DD3DEB0FE6" TargetMode="External"/><Relationship Id="rId7" Type="http://schemas.openxmlformats.org/officeDocument/2006/relationships/hyperlink" Target="http://pravo.minjust.ru:8080/bigs/showDocument.html?id=8C6B5BE7-FE34-42A8-A3DC-E8C0FA2A8C23" TargetMode="External"/><Relationship Id="rId71" Type="http://schemas.openxmlformats.org/officeDocument/2006/relationships/hyperlink" Target="http://pravo.minjust.ru:8080/bigs/showDocument.html?id=4B4C6981-6E6A-4E4F-A6F7-792CC2A35BDB" TargetMode="External"/><Relationship Id="rId92" Type="http://schemas.openxmlformats.org/officeDocument/2006/relationships/hyperlink" Target="http://pravo.minjust.ru:8080/bigs/showDocument.html?id=48EF9E0A-58E5-4A69-BDD4-78D77BE95C38" TargetMode="External"/><Relationship Id="rId162" Type="http://schemas.openxmlformats.org/officeDocument/2006/relationships/hyperlink" Target="http://pravo.minjust.ru:8080/bigs/showDocument.html?id=EE51D88F-F3F1-4284-9727-6634F6EE5C36" TargetMode="External"/><Relationship Id="rId183" Type="http://schemas.openxmlformats.org/officeDocument/2006/relationships/hyperlink" Target="http://pravo.minjust.ru:8080/bigs/showDocument.html?id=8C6B5BE7-FE34-42A8-A3DC-E8C0FA2A8C23" TargetMode="External"/><Relationship Id="rId213" Type="http://schemas.openxmlformats.org/officeDocument/2006/relationships/hyperlink" Target="http://pravo.minjust.ru:8080/bigs/showDocument.html?id=53F357EC-DC28-498C-953D-160A47AB6723" TargetMode="External"/><Relationship Id="rId2" Type="http://schemas.openxmlformats.org/officeDocument/2006/relationships/styles" Target="styles.xml"/><Relationship Id="rId29" Type="http://schemas.openxmlformats.org/officeDocument/2006/relationships/hyperlink" Target="http://pravo.minjust.ru:8080/bigs/showDocument.html?id=8C6B5BE7-FE34-42A8-A3DC-E8C0FA2A8C23" TargetMode="External"/><Relationship Id="rId24" Type="http://schemas.openxmlformats.org/officeDocument/2006/relationships/hyperlink" Target="http://pravo.minjust.ru:8080/bigs/showDocument.html?id=B9B43D08-151B-4BC2-B002-A17998096B5D" TargetMode="External"/><Relationship Id="rId40" Type="http://schemas.openxmlformats.org/officeDocument/2006/relationships/hyperlink" Target="http://pravo.minjust.ru:8080/bigs/showDocument.html?id=BD31D81F-790B-4645-94E3-02DD3DEB0FE6" TargetMode="External"/><Relationship Id="rId45" Type="http://schemas.openxmlformats.org/officeDocument/2006/relationships/hyperlink" Target="http://pravo.minjust.ru:8080/bigs/showDocument.html?id=EE51D88F-F3F1-4284-9727-6634F6EE5C36" TargetMode="External"/><Relationship Id="rId66" Type="http://schemas.openxmlformats.org/officeDocument/2006/relationships/hyperlink" Target="http://pravo.minjust.ru:8080/bigs/showDocument.html?id=B3DC6717-176A-4D49-B2C8-CD77C7882FA7" TargetMode="External"/><Relationship Id="rId87" Type="http://schemas.openxmlformats.org/officeDocument/2006/relationships/hyperlink" Target="http://pravo.minjust.ru:8080/bigs/showDocument.html?id=8C6B5BE7-FE34-42A8-A3DC-E8C0FA2A8C23" TargetMode="External"/><Relationship Id="rId110" Type="http://schemas.openxmlformats.org/officeDocument/2006/relationships/hyperlink" Target="http://pravo.minjust.ru:8080/bigs/showDocument.html?id=B3DC6717-176A-4D49-B2C8-CD77C7882FA7" TargetMode="External"/><Relationship Id="rId115" Type="http://schemas.openxmlformats.org/officeDocument/2006/relationships/hyperlink" Target="http://pravo.minjust.ru:8080/bigs/showDocument.html?id=BA0FF55D-79B7-4873-80FB-AA46E5684DEE" TargetMode="External"/><Relationship Id="rId131" Type="http://schemas.openxmlformats.org/officeDocument/2006/relationships/hyperlink" Target="http://zakon.scli.ru/" TargetMode="External"/><Relationship Id="rId136" Type="http://schemas.openxmlformats.org/officeDocument/2006/relationships/hyperlink" Target="http://pravo.minjust.ru:8080/bigs/showDocument.html?id=15D4560C-D530-4955-BF7E-F734337AE80B" TargetMode="External"/><Relationship Id="rId157" Type="http://schemas.openxmlformats.org/officeDocument/2006/relationships/hyperlink" Target="http://pravo.minjust.ru:8080/bigs/showDocument.html?id=B9B43D08-151B-4BC2-B002-A17998096B5D" TargetMode="External"/><Relationship Id="rId178" Type="http://schemas.openxmlformats.org/officeDocument/2006/relationships/hyperlink" Target="http://pravo.minjust.ru:8080/bigs/showDocument.html?id=8C6B5BE7-FE34-42A8-A3DC-E8C0FA2A8C23" TargetMode="External"/><Relationship Id="rId61" Type="http://schemas.openxmlformats.org/officeDocument/2006/relationships/hyperlink" Target="http://pravo.minjust.ru:8080/bigs/showDocument.html?id=4B13A614-65C5-4DDD-8BFC-F19164141C45" TargetMode="External"/><Relationship Id="rId82" Type="http://schemas.openxmlformats.org/officeDocument/2006/relationships/hyperlink" Target="http://pravo.minjust.ru:8080/bigs/showDocument.html?id=8C6B5BE7-FE34-42A8-A3DC-E8C0FA2A8C23" TargetMode="External"/><Relationship Id="rId152" Type="http://schemas.openxmlformats.org/officeDocument/2006/relationships/hyperlink" Target="http://pravo.minjust.ru:8080/bigs/showDocument.html?id=8C6B5BE7-FE34-42A8-A3DC-E8C0FA2A8C23" TargetMode="External"/><Relationship Id="rId173" Type="http://schemas.openxmlformats.org/officeDocument/2006/relationships/hyperlink" Target="http://pravo.minjust.ru:8080/bigs/showDocument.html?id=4D914F3A-8BF6-48EA-BBA4-9ABFB2833AC1" TargetMode="External"/><Relationship Id="rId194" Type="http://schemas.openxmlformats.org/officeDocument/2006/relationships/hyperlink" Target="http://pravo.minjust.ru:8080/bigs/showDocument.html?id=7B1ADC1E-3DD7-43B3-829D-0561CFE8C781" TargetMode="External"/><Relationship Id="rId199" Type="http://schemas.openxmlformats.org/officeDocument/2006/relationships/hyperlink" Target="http://pravo.minjust.ru:8080/bigs/showDocument.html?id=15D4560C-D530-4955-BF7E-F734337AE80B" TargetMode="External"/><Relationship Id="rId203" Type="http://schemas.openxmlformats.org/officeDocument/2006/relationships/hyperlink" Target="http://pravo.minjust.ru:8080/bigs/showDocument.html?id=8C6B5BE7-FE34-42A8-A3DC-E8C0FA2A8C23" TargetMode="External"/><Relationship Id="rId208" Type="http://schemas.openxmlformats.org/officeDocument/2006/relationships/hyperlink" Target="http://pravo.minjust.ru:8080/bigs/showDocument.html?id=BD31D81F-790B-4645-94E3-02DD3DEB0FE6" TargetMode="External"/><Relationship Id="rId19" Type="http://schemas.openxmlformats.org/officeDocument/2006/relationships/hyperlink" Target="http://pravo.minjust.ru:8080/bigs/showDocument.html?id=7B1ADC1E-3DD7-43B3-829D-0561CFE8C781" TargetMode="External"/><Relationship Id="rId14" Type="http://schemas.openxmlformats.org/officeDocument/2006/relationships/hyperlink" Target="http://pravo.minjust.ru:8080/bigs/showDocument.html?id=EB9598FA-369A-44CC-B8A3-9A81D91D74DF" TargetMode="External"/><Relationship Id="rId30" Type="http://schemas.openxmlformats.org/officeDocument/2006/relationships/hyperlink" Target="http://pravo.minjust.ru:8080/bigs/showDocument.html?id=8C6B5BE7-FE34-42A8-A3DC-E8C0FA2A8C23" TargetMode="External"/><Relationship Id="rId35" Type="http://schemas.openxmlformats.org/officeDocument/2006/relationships/hyperlink" Target="http://zakon.scli.ru/" TargetMode="External"/><Relationship Id="rId56" Type="http://schemas.openxmlformats.org/officeDocument/2006/relationships/hyperlink" Target="http://pravo.minjust.ru:8080/bigs/showDocument.html?id=EE51D88F-F3F1-4284-9727-6634F6EE5C36" TargetMode="External"/><Relationship Id="rId77" Type="http://schemas.openxmlformats.org/officeDocument/2006/relationships/hyperlink" Target="http://pravo.minjust.ru:8080/bigs/showDocument.html?id=18B68750-B18F-40EC-84A9-896627BB71D9" TargetMode="External"/><Relationship Id="rId100" Type="http://schemas.openxmlformats.org/officeDocument/2006/relationships/hyperlink" Target="http://pravo.minjust.ru:8080/bigs/showDocument.html?id=BA0FF55D-79B7-4873-80FB-AA46E5684DEE"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48EF9E0A-58E5-4A69-BDD4-78D77BE95C38" TargetMode="External"/><Relationship Id="rId147" Type="http://schemas.openxmlformats.org/officeDocument/2006/relationships/hyperlink" Target="http://pravo.minjust.ru:8080/bigs/showDocument.html?id=8C6B5BE7-FE34-42A8-A3DC-E8C0FA2A8C23" TargetMode="External"/><Relationship Id="rId168" Type="http://schemas.openxmlformats.org/officeDocument/2006/relationships/hyperlink" Target="http://pravo.minjust.ru:8080/bigs/showDocument.html?id=4D914F3A-8BF6-48EA-BBA4-9ABFB2833AC1" TargetMode="External"/><Relationship Id="rId8" Type="http://schemas.openxmlformats.org/officeDocument/2006/relationships/hyperlink" Target="http://pravo.minjust.ru:8080/bigs/showDocument.html?id=4B4C6981-6E6A-4E4F-A6F7-792CC2A35BDB" TargetMode="External"/><Relationship Id="rId51" Type="http://schemas.openxmlformats.org/officeDocument/2006/relationships/hyperlink" Target="http://pravo.minjust.ru:8080/bigs/showDocument.html?id=EE51D88F-F3F1-4284-9727-6634F6EE5C36" TargetMode="External"/><Relationship Id="rId72" Type="http://schemas.openxmlformats.org/officeDocument/2006/relationships/hyperlink" Target="http://pravo.minjust.ru:8080/bigs/showDocument.html?id=8C6B5BE7-FE34-42A8-A3DC-E8C0FA2A8C23" TargetMode="External"/><Relationship Id="rId93" Type="http://schemas.openxmlformats.org/officeDocument/2006/relationships/hyperlink" Target="http://zakon.scli.ru/" TargetMode="External"/><Relationship Id="rId98" Type="http://schemas.openxmlformats.org/officeDocument/2006/relationships/hyperlink" Target="http://pravo.minjust.ru:8080/bigs/showDocument.html?id=53F357EC-DC28-498C-953D-160A47AB6723" TargetMode="External"/><Relationship Id="rId121" Type="http://schemas.openxmlformats.org/officeDocument/2006/relationships/hyperlink" Target="http://pravo.minjust.ru:8080/bigs/showDocument.html?id=4B4C6981-6E6A-4E4F-A6F7-792CC2A35BDB" TargetMode="External"/><Relationship Id="rId142" Type="http://schemas.openxmlformats.org/officeDocument/2006/relationships/hyperlink" Target="http://pravo.minjust.ru:8080/bigs/showDocument.html?id=48EF9E0A-58E5-4A69-BDD4-78D77BE95C38" TargetMode="External"/><Relationship Id="rId163" Type="http://schemas.openxmlformats.org/officeDocument/2006/relationships/hyperlink" Target="http://pravo.minjust.ru:8080/bigs/showDocument.html?id=387507C3-B80D-4C0D-9291-8CDC81673F2B" TargetMode="External"/><Relationship Id="rId184" Type="http://schemas.openxmlformats.org/officeDocument/2006/relationships/hyperlink" Target="http://pravo.minjust.ru:8080/bigs/showDocument.html?id=6BE813E5-D03F-4F91-B562-C61C374959BE" TargetMode="External"/><Relationship Id="rId189" Type="http://schemas.openxmlformats.org/officeDocument/2006/relationships/hyperlink" Target="http://pravo.minjust.ru:8080/bigs/showDocument.html?id=8C6B5BE7-FE34-42A8-A3DC-E8C0FA2A8C23" TargetMode="External"/><Relationship Id="rId3" Type="http://schemas.microsoft.com/office/2007/relationships/stylesWithEffects" Target="stylesWithEffects.xml"/><Relationship Id="rId214" Type="http://schemas.openxmlformats.org/officeDocument/2006/relationships/hyperlink" Target="http://pravo.minjust.ru:8080/bigs/showDocument.html?id=53F357EC-DC28-498C-953D-160A47AB6723" TargetMode="External"/><Relationship Id="rId25" Type="http://schemas.openxmlformats.org/officeDocument/2006/relationships/hyperlink" Target="http://pravo.minjust.ru:8080/bigs/showDocument.html?id=EE51D88F-F3F1-4284-9727-6634F6EE5C36" TargetMode="External"/><Relationship Id="rId46" Type="http://schemas.openxmlformats.org/officeDocument/2006/relationships/hyperlink" Target="http://pravo.minjust.ru:8080/bigs/showDocument.html?id=B9B43D08-151B-4BC2-B002-A17998096B5D" TargetMode="External"/><Relationship Id="rId67" Type="http://schemas.openxmlformats.org/officeDocument/2006/relationships/hyperlink" Target="http://pravo.minjust.ru:8080/bigs/showDocument.html?id=7B1ADC1E-3DD7-43B3-829D-0561CFE8C781" TargetMode="External"/><Relationship Id="rId116" Type="http://schemas.openxmlformats.org/officeDocument/2006/relationships/hyperlink" Target="http://pravo.minjust.ru:8080/bigs/showDocument.html?id=6BE813E5-D03F-4F91-B562-C61C374959BE" TargetMode="External"/><Relationship Id="rId137" Type="http://schemas.openxmlformats.org/officeDocument/2006/relationships/hyperlink" Target="http://pravo.minjust.ru:8080/bigs/showDocument.html?id=B3DC6717-176A-4D49-B2C8-CD77C7882FA7" TargetMode="External"/><Relationship Id="rId158" Type="http://schemas.openxmlformats.org/officeDocument/2006/relationships/hyperlink" Target="http://pravo.minjust.ru:8080/bigs/showDocument.html?id=CF147C58-CBCC-4A9C-82EF-88450890368C" TargetMode="External"/><Relationship Id="rId20" Type="http://schemas.openxmlformats.org/officeDocument/2006/relationships/hyperlink" Target="http://pravo.minjust.ru:8080/bigs/showDocument.html?id=4D914F3A-8BF6-48EA-BBA4-9ABFB2833AC1" TargetMode="External"/><Relationship Id="rId41" Type="http://schemas.openxmlformats.org/officeDocument/2006/relationships/hyperlink" Target="http://pravo.minjust.ru:8080/bigs/showDocument.html?id=4B4C6981-6E6A-4E4F-A6F7-792CC2A35BDB" TargetMode="External"/><Relationship Id="rId62" Type="http://schemas.openxmlformats.org/officeDocument/2006/relationships/hyperlink" Target="http://pravo.minjust.ru:8080/bigs/showDocument.html?id=4B13A614-65C5-4DDD-8BFC-F19164141C45"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8C6B5BE7-FE34-42A8-A3DC-E8C0FA2A8C23" TargetMode="External"/><Relationship Id="rId111" Type="http://schemas.openxmlformats.org/officeDocument/2006/relationships/hyperlink" Target="http://pravo.minjust.ru:8080/bigs/showDocument.html?id=53F357EC-DC28-498C-953D-160A47AB6723" TargetMode="External"/><Relationship Id="rId132" Type="http://schemas.openxmlformats.org/officeDocument/2006/relationships/hyperlink" Target="http://zakon.scli.ru/" TargetMode="External"/><Relationship Id="rId153" Type="http://schemas.openxmlformats.org/officeDocument/2006/relationships/hyperlink" Target="http://pravo.minjust.ru:8080/bigs/showDocument.html?id=3FC82574-AB97-4021-8887-F8F1A299E80D" TargetMode="External"/><Relationship Id="rId174" Type="http://schemas.openxmlformats.org/officeDocument/2006/relationships/hyperlink" Target="http://pravo.minjust.ru:8080/bigs/showDocument.html?id=8C6B5BE7-FE34-42A8-A3DC-E8C0FA2A8C23" TargetMode="External"/><Relationship Id="rId179" Type="http://schemas.openxmlformats.org/officeDocument/2006/relationships/hyperlink" Target="http://pravo.minjust.ru:8080/bigs/showDocument.html?id=53F357EC-DC28-498C-953D-160A47AB6723" TargetMode="External"/><Relationship Id="rId195" Type="http://schemas.openxmlformats.org/officeDocument/2006/relationships/hyperlink" Target="http://pravo.minjust.ru:8080/bigs/showDocument.html?id=7B1ADC1E-3DD7-43B3-829D-0561CFE8C781" TargetMode="External"/><Relationship Id="rId209" Type="http://schemas.openxmlformats.org/officeDocument/2006/relationships/hyperlink" Target="http://pravo.minjust.ru:8080/bigs/showDocument.html?id=B3DC6717-176A-4D49-B2C8-CD77C7882FA7" TargetMode="External"/><Relationship Id="rId190" Type="http://schemas.openxmlformats.org/officeDocument/2006/relationships/hyperlink" Target="http://zakon.scli.ru/" TargetMode="External"/><Relationship Id="rId204" Type="http://schemas.openxmlformats.org/officeDocument/2006/relationships/hyperlink" Target="http://pravo.minjust.ru:8080/bigs/showDocument.html?id=BD31D81F-790B-4645-94E3-02DD3DEB0FE6" TargetMode="External"/><Relationship Id="rId15" Type="http://schemas.openxmlformats.org/officeDocument/2006/relationships/hyperlink" Target="http://pravo.minjust.ru:8080/bigs/showDocument.html?id=CF147C58-CBCC-4A9C-82EF-88450890368C" TargetMode="External"/><Relationship Id="rId36" Type="http://schemas.openxmlformats.org/officeDocument/2006/relationships/hyperlink" Target="http://pravo.minjust.ru:8080/bigs/showDocument.html?id=15D4560C-D530-4955-BF7E-F734337AE80B" TargetMode="External"/><Relationship Id="rId57" Type="http://schemas.openxmlformats.org/officeDocument/2006/relationships/hyperlink" Target="http://pravo.minjust.ru:8080/bigs/showDocument.html?id=F7F6DA16-BE2E-47A2-8ECA-FBACB1AC6F80" TargetMode="External"/><Relationship Id="rId106" Type="http://schemas.openxmlformats.org/officeDocument/2006/relationships/hyperlink" Target="http://pravo.minjust.ru:8080/bigs/showDocument.html?id=CF147C58-CBCC-4A9C-82EF-88450890368C" TargetMode="External"/><Relationship Id="rId127" Type="http://schemas.openxmlformats.org/officeDocument/2006/relationships/hyperlink" Target="http://pravo.minjust.ru:8080/bigs/showDocument.html?id=4D914F3A-8BF6-48EA-BBA4-9ABFB2833AC1" TargetMode="External"/><Relationship Id="rId10" Type="http://schemas.openxmlformats.org/officeDocument/2006/relationships/hyperlink" Target="http://pravo.minjust.ru:8080/bigs/showDocument.html?id=3FC82574-AB97-4021-8887-F8F1A299E80D" TargetMode="External"/><Relationship Id="rId31" Type="http://schemas.openxmlformats.org/officeDocument/2006/relationships/hyperlink" Target="http://pravo.minjust.ru:8080/bigs/showDocument.html?id=8C6B5BE7-FE34-42A8-A3DC-E8C0FA2A8C23" TargetMode="External"/><Relationship Id="rId52" Type="http://schemas.openxmlformats.org/officeDocument/2006/relationships/hyperlink" Target="http://pravo.minjust.ru:8080/bigs/showDocument.html?id=EE51D88F-F3F1-4284-9727-6634F6EE5C36" TargetMode="External"/><Relationship Id="rId73" Type="http://schemas.openxmlformats.org/officeDocument/2006/relationships/hyperlink" Target="http://pravo.minjust.ru:8080/bigs/showDocument.html?id=BA0FF55D-79B7-4873-80FB-AA46E5684DEE" TargetMode="External"/><Relationship Id="rId78" Type="http://schemas.openxmlformats.org/officeDocument/2006/relationships/hyperlink" Target="http://pravo.minjust.ru:8080/bigs/showDocument.html?id=B9B43D08-151B-4BC2-B002-A17998096B5D" TargetMode="External"/><Relationship Id="rId94" Type="http://schemas.openxmlformats.org/officeDocument/2006/relationships/hyperlink" Target="http://pravo.minjust.ru:8080/bigs/showDocument.html?id=BA0FF55D-79B7-4873-80FB-AA46E5684DEE" TargetMode="External"/><Relationship Id="rId99" Type="http://schemas.openxmlformats.org/officeDocument/2006/relationships/hyperlink" Target="http://pravo.minjust.ru:8080/bigs/showDocument.html?id=BA0FF55D-79B7-4873-80FB-AA46E5684DEE" TargetMode="External"/><Relationship Id="rId101" Type="http://schemas.openxmlformats.org/officeDocument/2006/relationships/hyperlink" Target="http://pravo.minjust.ru:8080/bigs/showDocument.html?id=BA0FF55D-79B7-4873-80FB-AA46E5684DEE" TargetMode="External"/><Relationship Id="rId122" Type="http://schemas.openxmlformats.org/officeDocument/2006/relationships/hyperlink" Target="http://pravo.minjust.ru:8080/bigs/showDocument.html?id=6BE813E5-D03F-4F91-B562-C61C374959BE" TargetMode="External"/><Relationship Id="rId143" Type="http://schemas.openxmlformats.org/officeDocument/2006/relationships/hyperlink" Target="http://pravo.minjust.ru:8080/bigs/showDocument.html?id=53F357EC-DC28-498C-953D-160A47AB6723" TargetMode="External"/><Relationship Id="rId148" Type="http://schemas.openxmlformats.org/officeDocument/2006/relationships/hyperlink" Target="http://pravo.minjust.ru:8080/bigs/showDocument.html?id=8C6B5BE7-FE34-42A8-A3DC-E8C0FA2A8C23" TargetMode="External"/><Relationship Id="rId164" Type="http://schemas.openxmlformats.org/officeDocument/2006/relationships/hyperlink" Target="http://pravo.minjust.ru:8080/bigs/showDocument.html?id=387507C3-B80D-4C0D-9291-8CDC81673F2B" TargetMode="External"/><Relationship Id="rId169" Type="http://schemas.openxmlformats.org/officeDocument/2006/relationships/hyperlink" Target="http://pravo.minjust.ru:8080/bigs/showDocument.html?id=4D914F3A-8BF6-48EA-BBA4-9ABFB2833AC1" TargetMode="External"/><Relationship Id="rId185" Type="http://schemas.openxmlformats.org/officeDocument/2006/relationships/hyperlink" Target="http://pravo.minjust.ru:8080/bigs/showDocument.html?id=4B4C6981-6E6A-4E4F-A6F7-792CC2A35BDB" TargetMode="External"/><Relationship Id="rId4" Type="http://schemas.openxmlformats.org/officeDocument/2006/relationships/settings" Target="settings.xml"/><Relationship Id="rId9" Type="http://schemas.openxmlformats.org/officeDocument/2006/relationships/hyperlink" Target="http://pravo.minjust.ru:8080/bigs/showDocument.html?id=6BE813E5-D03F-4F91-B562-C61C374959BE" TargetMode="External"/><Relationship Id="rId180" Type="http://schemas.openxmlformats.org/officeDocument/2006/relationships/hyperlink" Target="http://pravo.minjust.ru:8080/bigs/showDocument.html?id=8C6B5BE7-FE34-42A8-A3DC-E8C0FA2A8C23" TargetMode="External"/><Relationship Id="rId210" Type="http://schemas.openxmlformats.org/officeDocument/2006/relationships/hyperlink" Target="http://pravo.minjust.ru:8080/bigs/showDocument.html?id=8C6B5BE7-FE34-42A8-A3DC-E8C0FA2A8C23" TargetMode="External"/><Relationship Id="rId215" Type="http://schemas.openxmlformats.org/officeDocument/2006/relationships/fontTable" Target="fontTable.xml"/><Relationship Id="rId26" Type="http://schemas.openxmlformats.org/officeDocument/2006/relationships/hyperlink" Target="http://pravo.minjust.ru:8080/bigs/showDocument.html?id=8C6B5BE7-FE34-42A8-A3DC-E8C0FA2A8C23" TargetMode="External"/><Relationship Id="rId47" Type="http://schemas.openxmlformats.org/officeDocument/2006/relationships/hyperlink" Target="http://pravo.minjust.ru:8080/bigs/showDocument.html?id=CF147C58-CBCC-4A9C-82EF-88450890368C" TargetMode="External"/><Relationship Id="rId68" Type="http://schemas.openxmlformats.org/officeDocument/2006/relationships/hyperlink" Target="http://pravo.minjust.ru:8080/bigs/showDocument.html?id=17EFDF25-592A-4662-871D-9782B1A135CF" TargetMode="External"/><Relationship Id="rId89" Type="http://schemas.openxmlformats.org/officeDocument/2006/relationships/hyperlink" Target="http://pravo.minjust.ru:8080/bigs/showDocument.html?id=B3DC6717-176A-4D49-B2C8-CD77C7882FA7" TargetMode="External"/><Relationship Id="rId112" Type="http://schemas.openxmlformats.org/officeDocument/2006/relationships/hyperlink" Target="http://pravo.minjust.ru:8080/bigs/showDocument.html?id=3FC82574-AB97-4021-8887-F8F1A299E80D" TargetMode="External"/><Relationship Id="rId133" Type="http://schemas.openxmlformats.org/officeDocument/2006/relationships/hyperlink" Target="http://pravo.minjust.ru:8080/bigs/showDocument.html?id=4B4C6981-6E6A-4E4F-A6F7-792CC2A35BDB" TargetMode="External"/><Relationship Id="rId154" Type="http://schemas.openxmlformats.org/officeDocument/2006/relationships/hyperlink" Target="http://pravo.minjust.ru:8080/bigs/showDocument.html?id=4D914F3A-8BF6-48EA-BBA4-9ABFB2833AC1" TargetMode="External"/><Relationship Id="rId175" Type="http://schemas.openxmlformats.org/officeDocument/2006/relationships/hyperlink" Target="http://pravo.minjust.ru:8080/bigs/showDocument.html?id=4B4C6981-6E6A-4E4F-A6F7-792CC2A35BDB" TargetMode="External"/><Relationship Id="rId196" Type="http://schemas.openxmlformats.org/officeDocument/2006/relationships/hyperlink" Target="http://pravo.minjust.ru:8080/bigs/showDocument.html?id=841224A4-C88C-4AB6-89D3-55D2A7ACC6B2" TargetMode="External"/><Relationship Id="rId200" Type="http://schemas.openxmlformats.org/officeDocument/2006/relationships/hyperlink" Target="http://pravo.minjust.ru:8080/bigs/showDocument.html?id=8C6B5BE7-FE34-42A8-A3DC-E8C0FA2A8C23" TargetMode="External"/><Relationship Id="rId16" Type="http://schemas.openxmlformats.org/officeDocument/2006/relationships/hyperlink" Target="http://pravo.minjust.ru:8080/bigs/showDocument.html?id=3B333085-8D2E-408F-9E2B-17AA732C4D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44A64-CA6A-405E-9EA1-43CD5CE8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41</Pages>
  <Words>21032</Words>
  <Characters>119887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Toima</dc:creator>
  <cp:keywords/>
  <dc:description/>
  <cp:lastModifiedBy>Toima</cp:lastModifiedBy>
  <cp:revision>12</cp:revision>
  <cp:lastPrinted>2019-09-17T10:50:00Z</cp:lastPrinted>
  <dcterms:created xsi:type="dcterms:W3CDTF">2019-09-17T07:52:00Z</dcterms:created>
  <dcterms:modified xsi:type="dcterms:W3CDTF">2021-06-02T12:18:00Z</dcterms:modified>
</cp:coreProperties>
</file>