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СРЕДНЕТОЙМЕНСКАЯ</w:t>
      </w: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СЕЛЬСКАЯ ДУМА</w:t>
      </w:r>
    </w:p>
    <w:p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9CB" w:rsidRPr="00FB43EA" w:rsidRDefault="009B79CB" w:rsidP="009B79CB">
      <w:pPr>
        <w:tabs>
          <w:tab w:val="center" w:pos="4790"/>
          <w:tab w:val="left" w:pos="673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3EA">
        <w:rPr>
          <w:rFonts w:ascii="Times New Roman" w:eastAsia="Times New Roman" w:hAnsi="Times New Roman" w:cs="Times New Roman"/>
          <w:b/>
          <w:sz w:val="32"/>
          <w:szCs w:val="32"/>
        </w:rPr>
        <w:tab/>
        <w:t>РЕШЕНИЕ</w:t>
      </w:r>
    </w:p>
    <w:p w:rsidR="009B79CB" w:rsidRPr="00FB43EA" w:rsidRDefault="009B79CB" w:rsidP="009B79CB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381"/>
        <w:gridCol w:w="1792"/>
        <w:gridCol w:w="497"/>
        <w:gridCol w:w="1847"/>
        <w:gridCol w:w="172"/>
      </w:tblGrid>
      <w:tr w:rsidR="009B79CB" w:rsidRPr="00FB43EA" w:rsidTr="003753DE">
        <w:trPr>
          <w:gridAfter w:val="1"/>
          <w:wAfter w:w="172" w:type="dxa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CB" w:rsidRPr="00FB43EA" w:rsidRDefault="00631B03" w:rsidP="003753D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03.10.2022</w:t>
            </w:r>
          </w:p>
        </w:tc>
        <w:tc>
          <w:tcPr>
            <w:tcW w:w="5173" w:type="dxa"/>
            <w:gridSpan w:val="2"/>
          </w:tcPr>
          <w:p w:rsidR="009B79CB" w:rsidRPr="00FB43EA" w:rsidRDefault="009B79CB" w:rsidP="003753DE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9B79CB" w:rsidRPr="00FB43EA" w:rsidRDefault="009B79CB" w:rsidP="003753DE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43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9CB" w:rsidRPr="00FB43EA" w:rsidRDefault="00631B03" w:rsidP="003753DE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9B79CB" w:rsidRPr="00FB43EA" w:rsidTr="003753DE">
        <w:trPr>
          <w:gridAfter w:val="1"/>
          <w:wAfter w:w="172" w:type="dxa"/>
        </w:trPr>
        <w:tc>
          <w:tcPr>
            <w:tcW w:w="9360" w:type="dxa"/>
            <w:gridSpan w:val="5"/>
          </w:tcPr>
          <w:p w:rsidR="009B79CB" w:rsidRDefault="009B79CB" w:rsidP="003753DE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дер. Нижняя Тойма</w:t>
            </w:r>
          </w:p>
          <w:p w:rsidR="009B79CB" w:rsidRPr="00FB43EA" w:rsidRDefault="009B79CB" w:rsidP="003753DE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794F" w:rsidRPr="00E9794F" w:rsidTr="00C52F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3381" w:type="dxa"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1" w:name="bookmark0"/>
          </w:p>
        </w:tc>
        <w:tc>
          <w:tcPr>
            <w:tcW w:w="3970" w:type="dxa"/>
            <w:gridSpan w:val="4"/>
            <w:hideMark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bookmarkEnd w:id="1"/>
    <w:p w:rsidR="009B79CB" w:rsidRDefault="00483AE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9B79CB">
        <w:rPr>
          <w:rFonts w:ascii="Times New Roman" w:hAnsi="Times New Roman"/>
          <w:b/>
          <w:sz w:val="28"/>
          <w:szCs w:val="28"/>
        </w:rPr>
        <w:t>Среднетойменской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сельской Думы </w:t>
      </w:r>
      <w:proofErr w:type="spellStart"/>
      <w:r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 от 2</w:t>
      </w:r>
      <w:r w:rsidR="009B79C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.11.2015 №</w:t>
      </w:r>
      <w:r w:rsidR="009B79CB">
        <w:rPr>
          <w:rFonts w:ascii="Times New Roman" w:hAnsi="Times New Roman"/>
          <w:b/>
          <w:sz w:val="28"/>
          <w:szCs w:val="28"/>
        </w:rPr>
        <w:t xml:space="preserve"> 40</w:t>
      </w:r>
    </w:p>
    <w:p w:rsidR="00E9794F" w:rsidRPr="00342DA5" w:rsidRDefault="00483AE7" w:rsidP="00E9794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лиц»</w:t>
      </w:r>
      <w:r w:rsidR="009B79CB">
        <w:rPr>
          <w:rFonts w:ascii="Times New Roman" w:hAnsi="Times New Roman"/>
          <w:b/>
          <w:sz w:val="28"/>
          <w:szCs w:val="28"/>
        </w:rPr>
        <w:t xml:space="preserve"> </w:t>
      </w: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9B79CB" w:rsidRDefault="00483AE7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В соответствии с</w:t>
      </w:r>
      <w:r w:rsidR="00C21063" w:rsidRPr="009B79CB">
        <w:rPr>
          <w:rFonts w:ascii="Times New Roman" w:hAnsi="Times New Roman"/>
          <w:sz w:val="28"/>
          <w:szCs w:val="28"/>
        </w:rPr>
        <w:t xml:space="preserve">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9B79CB">
        <w:rPr>
          <w:rFonts w:ascii="Times New Roman" w:hAnsi="Times New Roman"/>
          <w:sz w:val="28"/>
          <w:szCs w:val="28"/>
        </w:rPr>
        <w:t>Среднетойменское</w:t>
      </w:r>
      <w:proofErr w:type="spellEnd"/>
      <w:r w:rsidR="00C21063" w:rsidRPr="009B79C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42DA5" w:rsidRPr="009B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9CB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C21063" w:rsidRPr="009B79CB">
        <w:rPr>
          <w:rFonts w:ascii="Times New Roman" w:hAnsi="Times New Roman"/>
          <w:sz w:val="28"/>
          <w:szCs w:val="28"/>
        </w:rPr>
        <w:t xml:space="preserve"> </w:t>
      </w:r>
      <w:r w:rsidR="009B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9CB">
        <w:rPr>
          <w:rFonts w:ascii="Times New Roman" w:hAnsi="Times New Roman"/>
          <w:sz w:val="28"/>
          <w:szCs w:val="28"/>
        </w:rPr>
        <w:t>Среднетойменская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</w:t>
      </w:r>
      <w:r w:rsidR="00C21063" w:rsidRPr="009B79C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C21063" w:rsidRPr="009B79CB" w:rsidRDefault="00C21063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 xml:space="preserve">1. </w:t>
      </w:r>
      <w:r w:rsidR="00C15ECB">
        <w:rPr>
          <w:rFonts w:ascii="Times New Roman" w:hAnsi="Times New Roman"/>
          <w:sz w:val="28"/>
          <w:szCs w:val="28"/>
        </w:rPr>
        <w:t>Внести в решение</w:t>
      </w:r>
      <w:r w:rsidRPr="009B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9CB">
        <w:rPr>
          <w:rFonts w:ascii="Times New Roman" w:hAnsi="Times New Roman"/>
          <w:sz w:val="28"/>
          <w:szCs w:val="28"/>
        </w:rPr>
        <w:t>Среднетойменской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сельской Думы </w:t>
      </w:r>
      <w:proofErr w:type="spellStart"/>
      <w:r w:rsidR="009B79CB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района Кировской области о</w:t>
      </w:r>
      <w:r w:rsidR="00483AE7" w:rsidRPr="009B79CB">
        <w:rPr>
          <w:rFonts w:ascii="Times New Roman" w:hAnsi="Times New Roman"/>
          <w:sz w:val="28"/>
          <w:szCs w:val="28"/>
        </w:rPr>
        <w:t>т 2</w:t>
      </w:r>
      <w:r w:rsidR="009B79CB">
        <w:rPr>
          <w:rFonts w:ascii="Times New Roman" w:hAnsi="Times New Roman"/>
          <w:sz w:val="28"/>
          <w:szCs w:val="28"/>
        </w:rPr>
        <w:t>0</w:t>
      </w:r>
      <w:r w:rsidR="00483AE7" w:rsidRPr="009B79CB">
        <w:rPr>
          <w:rFonts w:ascii="Times New Roman" w:hAnsi="Times New Roman"/>
          <w:sz w:val="28"/>
          <w:szCs w:val="28"/>
        </w:rPr>
        <w:t>.11.2015 №</w:t>
      </w:r>
      <w:r w:rsidR="009B79CB">
        <w:rPr>
          <w:rFonts w:ascii="Times New Roman" w:hAnsi="Times New Roman"/>
          <w:sz w:val="28"/>
          <w:szCs w:val="28"/>
        </w:rPr>
        <w:t xml:space="preserve"> 40</w:t>
      </w:r>
      <w:r w:rsidR="00483AE7" w:rsidRPr="009B79CB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лиц» (с измене</w:t>
      </w:r>
      <w:r w:rsidR="009B79CB">
        <w:rPr>
          <w:rFonts w:ascii="Times New Roman" w:hAnsi="Times New Roman"/>
          <w:sz w:val="28"/>
          <w:szCs w:val="28"/>
        </w:rPr>
        <w:t>ниями от 20.12.2017 №21, от 28.09.2018 № 23, от 14.05.2019 № 13</w:t>
      </w:r>
      <w:r w:rsidR="00C15ECB">
        <w:rPr>
          <w:rFonts w:ascii="Times New Roman" w:hAnsi="Times New Roman"/>
          <w:sz w:val="28"/>
          <w:szCs w:val="28"/>
        </w:rPr>
        <w:t>, от 08.11.2019 № 32</w:t>
      </w:r>
      <w:r w:rsidR="00483AE7" w:rsidRPr="009B79CB">
        <w:rPr>
          <w:rFonts w:ascii="Times New Roman" w:hAnsi="Times New Roman"/>
          <w:sz w:val="28"/>
          <w:szCs w:val="28"/>
        </w:rPr>
        <w:t>) следующие изменения:</w:t>
      </w:r>
    </w:p>
    <w:p w:rsidR="00483AE7" w:rsidRPr="009B79CB" w:rsidRDefault="00483AE7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 xml:space="preserve">1.1. </w:t>
      </w:r>
      <w:r w:rsidR="009B79CB">
        <w:rPr>
          <w:rFonts w:ascii="Times New Roman" w:hAnsi="Times New Roman"/>
          <w:sz w:val="28"/>
          <w:szCs w:val="28"/>
        </w:rPr>
        <w:t>П</w:t>
      </w:r>
      <w:r w:rsidR="00C15ECB">
        <w:rPr>
          <w:rFonts w:ascii="Times New Roman" w:hAnsi="Times New Roman"/>
          <w:sz w:val="28"/>
          <w:szCs w:val="28"/>
        </w:rPr>
        <w:t>ункт 2 Решения  изложить в новой</w:t>
      </w:r>
      <w:r w:rsidR="00243D46" w:rsidRPr="009B79CB">
        <w:rPr>
          <w:rFonts w:ascii="Times New Roman" w:hAnsi="Times New Roman"/>
          <w:sz w:val="28"/>
          <w:szCs w:val="28"/>
        </w:rPr>
        <w:t xml:space="preserve"> редакции:</w:t>
      </w:r>
    </w:p>
    <w:p w:rsidR="00243D46" w:rsidRPr="009B79CB" w:rsidRDefault="00243D4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«</w:t>
      </w:r>
      <w:r w:rsidR="00C15ECB">
        <w:rPr>
          <w:rFonts w:ascii="Times New Roman" w:hAnsi="Times New Roman"/>
          <w:sz w:val="28"/>
          <w:szCs w:val="28"/>
        </w:rPr>
        <w:t>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</w:t>
      </w:r>
      <w:r w:rsidR="008B4D7B">
        <w:rPr>
          <w:rFonts w:ascii="Times New Roman" w:hAnsi="Times New Roman"/>
          <w:sz w:val="28"/>
          <w:szCs w:val="28"/>
        </w:rPr>
        <w:t>н</w:t>
      </w:r>
      <w:r w:rsidR="00C15ECB">
        <w:rPr>
          <w:rFonts w:ascii="Times New Roman" w:hAnsi="Times New Roman"/>
          <w:sz w:val="28"/>
          <w:szCs w:val="28"/>
        </w:rPr>
        <w:t>ый реестр недвижимости и подлежащая применению с 1 января года, являющегося налоговым периодом, с учетом особенностей, предусмотренных ч.1 ст. 403 Налогового кодекса РФ</w:t>
      </w:r>
      <w:proofErr w:type="gramStart"/>
      <w:r w:rsidR="00C15ECB">
        <w:rPr>
          <w:rFonts w:ascii="Times New Roman" w:hAnsi="Times New Roman"/>
          <w:sz w:val="28"/>
          <w:szCs w:val="28"/>
        </w:rPr>
        <w:t>.».</w:t>
      </w:r>
      <w:proofErr w:type="gramEnd"/>
    </w:p>
    <w:p w:rsidR="009D2A06" w:rsidRPr="009B79CB" w:rsidRDefault="009D2A0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2</w:t>
      </w:r>
      <w:r w:rsidR="00325CA0" w:rsidRPr="009B79CB">
        <w:rPr>
          <w:rFonts w:ascii="Times New Roman" w:hAnsi="Times New Roman"/>
          <w:sz w:val="28"/>
          <w:szCs w:val="28"/>
        </w:rPr>
        <w:t xml:space="preserve">. </w:t>
      </w:r>
      <w:r w:rsidRPr="009B79CB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</w:t>
      </w:r>
      <w:r w:rsidR="00460FA6" w:rsidRPr="009B79CB">
        <w:rPr>
          <w:rFonts w:ascii="Times New Roman" w:hAnsi="Times New Roman"/>
          <w:sz w:val="28"/>
          <w:szCs w:val="28"/>
        </w:rPr>
        <w:t xml:space="preserve"> и не ранее 1-го числа очередного налогового периода по налогу на имущество физических лиц</w:t>
      </w:r>
      <w:r w:rsidRPr="009B79CB">
        <w:rPr>
          <w:rFonts w:ascii="Times New Roman" w:hAnsi="Times New Roman"/>
          <w:sz w:val="28"/>
          <w:szCs w:val="28"/>
        </w:rPr>
        <w:t>.</w:t>
      </w:r>
      <w:r w:rsidR="00325CA0" w:rsidRPr="009B79CB">
        <w:rPr>
          <w:rFonts w:ascii="Times New Roman" w:hAnsi="Times New Roman"/>
          <w:sz w:val="28"/>
          <w:szCs w:val="28"/>
        </w:rPr>
        <w:t xml:space="preserve"> </w:t>
      </w:r>
    </w:p>
    <w:p w:rsidR="00325CA0" w:rsidRPr="009B79CB" w:rsidRDefault="00460FA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lastRenderedPageBreak/>
        <w:t>3</w:t>
      </w:r>
      <w:r w:rsidR="009D2A06" w:rsidRPr="009B79CB">
        <w:rPr>
          <w:rFonts w:ascii="Times New Roman" w:hAnsi="Times New Roman"/>
          <w:sz w:val="28"/>
          <w:szCs w:val="28"/>
        </w:rPr>
        <w:t xml:space="preserve">. </w:t>
      </w:r>
      <w:r w:rsidR="00325CA0" w:rsidRPr="009B79CB">
        <w:rPr>
          <w:rFonts w:ascii="Times New Roman" w:hAnsi="Times New Roman"/>
          <w:sz w:val="28"/>
          <w:szCs w:val="28"/>
        </w:rPr>
        <w:t xml:space="preserve">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="00325CA0" w:rsidRPr="009B79CB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325CA0" w:rsidRPr="009B79CB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E51287" w:rsidRDefault="00E51287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21063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Среднетойменской</w:t>
      </w:r>
      <w:proofErr w:type="spellEnd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С.Г. </w:t>
      </w:r>
      <w:proofErr w:type="spellStart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Горынцев</w:t>
      </w:r>
      <w:proofErr w:type="spellEnd"/>
    </w:p>
    <w:p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4F2" w:rsidRPr="002D04F2" w:rsidRDefault="002D04F2" w:rsidP="002D04F2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Среднетойменского</w:t>
      </w:r>
      <w:proofErr w:type="spellEnd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D04F2" w:rsidRPr="002D04F2" w:rsidRDefault="002D04F2" w:rsidP="002D04F2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 Н.А. Перина</w:t>
      </w:r>
    </w:p>
    <w:p w:rsidR="00C21063" w:rsidRDefault="00C21063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71EE" w:rsidRPr="002071EE" w:rsidRDefault="002071EE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071EE" w:rsidRPr="002071EE" w:rsidSect="00E5128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04"/>
    <w:rsid w:val="000348E0"/>
    <w:rsid w:val="00064D1C"/>
    <w:rsid w:val="000A230D"/>
    <w:rsid w:val="00161A7B"/>
    <w:rsid w:val="00175293"/>
    <w:rsid w:val="001C3A65"/>
    <w:rsid w:val="00206E3F"/>
    <w:rsid w:val="002071EE"/>
    <w:rsid w:val="00243D46"/>
    <w:rsid w:val="00270FCC"/>
    <w:rsid w:val="002A23B0"/>
    <w:rsid w:val="002D04F2"/>
    <w:rsid w:val="00325CA0"/>
    <w:rsid w:val="00342DA5"/>
    <w:rsid w:val="003707E7"/>
    <w:rsid w:val="00460FA6"/>
    <w:rsid w:val="00483AE7"/>
    <w:rsid w:val="0050307C"/>
    <w:rsid w:val="005074E2"/>
    <w:rsid w:val="00537CE3"/>
    <w:rsid w:val="00563631"/>
    <w:rsid w:val="00602BC1"/>
    <w:rsid w:val="00631B03"/>
    <w:rsid w:val="00641DC8"/>
    <w:rsid w:val="006C5D41"/>
    <w:rsid w:val="00770282"/>
    <w:rsid w:val="008219B6"/>
    <w:rsid w:val="008B4D7B"/>
    <w:rsid w:val="008D3277"/>
    <w:rsid w:val="009132B3"/>
    <w:rsid w:val="009B79CB"/>
    <w:rsid w:val="009D2A06"/>
    <w:rsid w:val="00AF0D0E"/>
    <w:rsid w:val="00B24B13"/>
    <w:rsid w:val="00B41F5D"/>
    <w:rsid w:val="00BB09C4"/>
    <w:rsid w:val="00BD5020"/>
    <w:rsid w:val="00C15ECB"/>
    <w:rsid w:val="00C21063"/>
    <w:rsid w:val="00C52F22"/>
    <w:rsid w:val="00CD1C04"/>
    <w:rsid w:val="00CE7EDF"/>
    <w:rsid w:val="00DA672F"/>
    <w:rsid w:val="00E51287"/>
    <w:rsid w:val="00E67DFC"/>
    <w:rsid w:val="00E739E3"/>
    <w:rsid w:val="00E9794F"/>
    <w:rsid w:val="00EF5D60"/>
    <w:rsid w:val="00F02EEB"/>
    <w:rsid w:val="00F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E35D-0F48-4837-A89E-AEEC3D98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Toima</cp:lastModifiedBy>
  <cp:revision>18</cp:revision>
  <cp:lastPrinted>2019-11-06T08:49:00Z</cp:lastPrinted>
  <dcterms:created xsi:type="dcterms:W3CDTF">2019-10-16T06:42:00Z</dcterms:created>
  <dcterms:modified xsi:type="dcterms:W3CDTF">2022-10-04T07:04:00Z</dcterms:modified>
</cp:coreProperties>
</file>