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AED75" w14:textId="77777777" w:rsidR="007D44DC" w:rsidRPr="00053DD8" w:rsidRDefault="007D44DC" w:rsidP="007D44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DD8">
        <w:rPr>
          <w:rFonts w:ascii="Times New Roman" w:hAnsi="Times New Roman" w:cs="Times New Roman"/>
          <w:b/>
          <w:sz w:val="28"/>
          <w:szCs w:val="28"/>
        </w:rPr>
        <w:t xml:space="preserve">ГЛАВА   </w:t>
      </w:r>
      <w:r>
        <w:rPr>
          <w:rFonts w:ascii="Times New Roman" w:hAnsi="Times New Roman" w:cs="Times New Roman"/>
          <w:b/>
          <w:sz w:val="28"/>
          <w:szCs w:val="28"/>
        </w:rPr>
        <w:t>СРЕДНЕТОЙМЕНСКОГО</w:t>
      </w:r>
      <w:r w:rsidRPr="00053D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53DD8">
        <w:rPr>
          <w:rFonts w:ascii="Times New Roman" w:hAnsi="Times New Roman" w:cs="Times New Roman"/>
          <w:b/>
          <w:sz w:val="28"/>
          <w:szCs w:val="28"/>
        </w:rPr>
        <w:t>СЕЛЬСКОГО  ПОСЕЛЕНИЯ</w:t>
      </w:r>
      <w:proofErr w:type="gramEnd"/>
    </w:p>
    <w:p w14:paraId="59D46995" w14:textId="77777777" w:rsidR="007D44DC" w:rsidRPr="00053DD8" w:rsidRDefault="007D44DC" w:rsidP="007D44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DD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053DD8">
        <w:rPr>
          <w:rFonts w:ascii="Times New Roman" w:hAnsi="Times New Roman" w:cs="Times New Roman"/>
          <w:b/>
          <w:sz w:val="28"/>
          <w:szCs w:val="28"/>
        </w:rPr>
        <w:t>ВЯТСКОПОЛЯНСКОГО  РАЙОНА</w:t>
      </w:r>
      <w:proofErr w:type="gramEnd"/>
      <w:r w:rsidRPr="00053DD8"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14:paraId="44E36F4A" w14:textId="77777777" w:rsidR="007D44DC" w:rsidRDefault="007D44DC" w:rsidP="007D44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3154E1" w14:textId="77777777" w:rsidR="007D44DC" w:rsidRDefault="007D44DC" w:rsidP="007D44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53922443" w14:textId="3AD54779" w:rsidR="007D44DC" w:rsidRDefault="00E13AC9" w:rsidP="007D4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17.11.2023</w:t>
      </w:r>
      <w:r w:rsidR="007D44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44DC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28860717" w14:textId="77777777" w:rsidR="007D44DC" w:rsidRDefault="007D44DC" w:rsidP="007D44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дер. Нижняя Тойма</w:t>
      </w:r>
    </w:p>
    <w:p w14:paraId="37A2BC98" w14:textId="77777777" w:rsidR="00E64A78" w:rsidRDefault="00E64A78" w:rsidP="00E64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29D4C7" w14:textId="77777777" w:rsidR="00E64A78" w:rsidRDefault="00E64A78" w:rsidP="00E64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D4D406" w14:textId="77777777" w:rsidR="00E64A78" w:rsidRPr="00B66A5D" w:rsidRDefault="00E64A78" w:rsidP="00E64A78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66A5D">
        <w:rPr>
          <w:rFonts w:ascii="Times New Roman" w:eastAsia="Times New Roman" w:hAnsi="Times New Roman" w:cs="Times New Roman"/>
          <w:b/>
          <w:sz w:val="28"/>
          <w:szCs w:val="20"/>
        </w:rPr>
        <w:t xml:space="preserve">О назначении публичных слушаний </w:t>
      </w:r>
    </w:p>
    <w:p w14:paraId="03D6BC3B" w14:textId="77777777" w:rsidR="00E64A78" w:rsidRDefault="00E64A78" w:rsidP="00E64A7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FFFD2F0" w14:textId="2841B442" w:rsidR="00E64A78" w:rsidRDefault="00E64A78" w:rsidP="00E64A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Федеральным законом от 06.10.2003г.  № 131 – ФЗ «Об общих принципах организации местного самоуправления в Российской Федерации», Уставом муниципального образования </w:t>
      </w:r>
      <w:r w:rsidR="004A5830">
        <w:rPr>
          <w:rFonts w:ascii="Times New Roman" w:eastAsia="Times New Roman" w:hAnsi="Times New Roman" w:cs="Times New Roman"/>
          <w:sz w:val="28"/>
          <w:szCs w:val="28"/>
        </w:rPr>
        <w:t>Среднетойменское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Вятскополянского района Кировской области,</w:t>
      </w:r>
      <w:r w:rsidRPr="001C4468">
        <w:rPr>
          <w:rFonts w:ascii="Times New Roman" w:eastAsia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C4468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 проведения публичных слушаний в муниципальном образовании </w:t>
      </w:r>
      <w:proofErr w:type="spellStart"/>
      <w:r w:rsidR="007D44DC">
        <w:rPr>
          <w:rFonts w:ascii="Times New Roman" w:eastAsia="Times New Roman" w:hAnsi="Times New Roman" w:cs="Times New Roman"/>
          <w:sz w:val="28"/>
          <w:szCs w:val="28"/>
        </w:rPr>
        <w:t>Среднетойменское</w:t>
      </w:r>
      <w:proofErr w:type="spellEnd"/>
      <w:r w:rsidRPr="001C4468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Вятскополянского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утвержденным решением сельской Думы от 2</w:t>
      </w:r>
      <w:r w:rsidR="007D44D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7D44D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7D44D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,  ПОСТАНОВЛЯЮ:</w:t>
      </w:r>
    </w:p>
    <w:p w14:paraId="744C212B" w14:textId="3D8B8AA9" w:rsidR="00E64A78" w:rsidRDefault="00E64A78" w:rsidP="00E64A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Провести публичные слушания по проекту решения сельской Думы</w:t>
      </w:r>
      <w:r w:rsidRPr="009D3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4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44DC">
        <w:rPr>
          <w:rFonts w:ascii="Times New Roman" w:eastAsia="Times New Roman" w:hAnsi="Times New Roman" w:cs="Times New Roman"/>
          <w:sz w:val="28"/>
          <w:szCs w:val="28"/>
        </w:rPr>
        <w:t>Среднетойменского</w:t>
      </w:r>
      <w:proofErr w:type="spellEnd"/>
      <w:r w:rsidR="007D44D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440B8">
        <w:rPr>
          <w:rFonts w:ascii="Times New Roman" w:eastAsia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proofErr w:type="spellStart"/>
      <w:r w:rsidRPr="003440B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D44DC">
        <w:rPr>
          <w:rFonts w:ascii="Times New Roman" w:eastAsia="Times New Roman" w:hAnsi="Times New Roman" w:cs="Times New Roman"/>
          <w:sz w:val="28"/>
          <w:szCs w:val="28"/>
        </w:rPr>
        <w:t>реднетойменское</w:t>
      </w:r>
      <w:proofErr w:type="spellEnd"/>
      <w:r w:rsidRPr="003440B8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 Вятскополянского района Кировской области  на 2024 год и на плановый период 2025 и 2026 годов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(далее – проект решения) </w:t>
      </w:r>
      <w:r w:rsidRPr="0093175A">
        <w:rPr>
          <w:rFonts w:ascii="Times New Roman" w:eastAsia="Times New Roman" w:hAnsi="Times New Roman" w:cs="Times New Roman"/>
          <w:sz w:val="28"/>
          <w:szCs w:val="28"/>
        </w:rPr>
        <w:t>13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года в 14.00 часов по адресу: Кировская область, Вятскополянский район, </w:t>
      </w:r>
      <w:r w:rsidR="006A468B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A468B">
        <w:rPr>
          <w:rFonts w:ascii="Times New Roman" w:eastAsia="Times New Roman" w:hAnsi="Times New Roman" w:cs="Times New Roman"/>
          <w:sz w:val="28"/>
          <w:szCs w:val="28"/>
        </w:rPr>
        <w:t>Нижняя Тойма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6A468B"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6A468B">
        <w:rPr>
          <w:rFonts w:ascii="Times New Roman" w:eastAsia="Times New Roman" w:hAnsi="Times New Roman" w:cs="Times New Roman"/>
          <w:sz w:val="28"/>
          <w:szCs w:val="28"/>
        </w:rPr>
        <w:t>189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МКУ Администрация </w:t>
      </w:r>
      <w:proofErr w:type="spellStart"/>
      <w:r w:rsidR="006A468B">
        <w:rPr>
          <w:rFonts w:ascii="Times New Roman" w:eastAsia="Times New Roman" w:hAnsi="Times New Roman" w:cs="Times New Roman"/>
          <w:sz w:val="28"/>
          <w:szCs w:val="28"/>
        </w:rPr>
        <w:t>Среднетойменского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Вятскополянского района Кировской области.</w:t>
      </w:r>
    </w:p>
    <w:p w14:paraId="27A1629D" w14:textId="64A8D369" w:rsidR="00E64A78" w:rsidRDefault="00E64A78" w:rsidP="00E64A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постановление, проект решения в информационном бюллетене </w:t>
      </w:r>
      <w:proofErr w:type="spellStart"/>
      <w:r w:rsidR="006A468B">
        <w:rPr>
          <w:rFonts w:ascii="Times New Roman" w:eastAsia="Times New Roman" w:hAnsi="Times New Roman" w:cs="Times New Roman"/>
          <w:sz w:val="28"/>
          <w:szCs w:val="28"/>
        </w:rPr>
        <w:t>Среднетойменской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</w:t>
      </w:r>
      <w:r w:rsidR="006A468B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68B">
        <w:rPr>
          <w:rFonts w:ascii="Times New Roman" w:eastAsia="Times New Roman" w:hAnsi="Times New Roman" w:cs="Times New Roman"/>
          <w:sz w:val="28"/>
          <w:szCs w:val="28"/>
        </w:rPr>
        <w:t>Думы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</w:t>
      </w:r>
      <w:r w:rsidRPr="00CB4C5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A468B">
        <w:rPr>
          <w:rFonts w:ascii="Times New Roman" w:eastAsia="Times New Roman" w:hAnsi="Times New Roman" w:cs="Times New Roman"/>
          <w:sz w:val="28"/>
          <w:szCs w:val="28"/>
        </w:rPr>
        <w:t>Среднетойменское</w:t>
      </w:r>
      <w:proofErr w:type="spellEnd"/>
      <w:r w:rsidRPr="00CB4C57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Вятскополянского района Кировской области.</w:t>
      </w:r>
    </w:p>
    <w:p w14:paraId="7550DB67" w14:textId="77777777" w:rsidR="00E64A78" w:rsidRDefault="00E64A78" w:rsidP="00E64A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Разместить проект решения и информацию о проведении публичных слушаний по проекту решения с использованием федеральной государственной информационной системы «Единый портал государственных и муниципальных услуг» (функций) (далее – единый портал).</w:t>
      </w:r>
    </w:p>
    <w:p w14:paraId="39FDEB5D" w14:textId="6E38DED9" w:rsidR="00E64A78" w:rsidRPr="003F3257" w:rsidRDefault="00E64A78" w:rsidP="00E64A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Предложения и замечания по проекту решения</w:t>
      </w:r>
      <w:r w:rsidRPr="003F3257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направлять до 16.00 часов </w:t>
      </w:r>
      <w:r w:rsidRPr="00E37124">
        <w:rPr>
          <w:rFonts w:ascii="Times New Roman" w:eastAsia="Times New Roman" w:hAnsi="Times New Roman" w:cs="Times New Roman"/>
          <w:sz w:val="28"/>
          <w:szCs w:val="28"/>
        </w:rPr>
        <w:t>11.12.2023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Pr="003F3257">
        <w:rPr>
          <w:rFonts w:ascii="Times New Roman" w:eastAsia="Times New Roman" w:hAnsi="Times New Roman" w:cs="Times New Roman"/>
          <w:sz w:val="28"/>
          <w:szCs w:val="28"/>
        </w:rPr>
        <w:t xml:space="preserve">Кировская область, Вятскополянский район, </w:t>
      </w:r>
      <w:r w:rsidR="006A468B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 w:rsidRPr="003F3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68B">
        <w:rPr>
          <w:rFonts w:ascii="Times New Roman" w:eastAsia="Times New Roman" w:hAnsi="Times New Roman" w:cs="Times New Roman"/>
          <w:sz w:val="28"/>
          <w:szCs w:val="28"/>
        </w:rPr>
        <w:lastRenderedPageBreak/>
        <w:t>Нижняя Тойма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6A468B"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6A468B">
        <w:rPr>
          <w:rFonts w:ascii="Times New Roman" w:eastAsia="Times New Roman" w:hAnsi="Times New Roman" w:cs="Times New Roman"/>
          <w:sz w:val="28"/>
          <w:szCs w:val="28"/>
        </w:rPr>
        <w:t>189</w:t>
      </w:r>
      <w:r>
        <w:rPr>
          <w:rFonts w:ascii="Times New Roman" w:eastAsia="Times New Roman" w:hAnsi="Times New Roman" w:cs="Times New Roman"/>
          <w:sz w:val="28"/>
          <w:szCs w:val="28"/>
        </w:rPr>
        <w:t>, МКУ А</w:t>
      </w:r>
      <w:r w:rsidRPr="003F3257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Pr="003F325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A468B">
        <w:rPr>
          <w:rFonts w:ascii="Times New Roman" w:eastAsia="Times New Roman" w:hAnsi="Times New Roman" w:cs="Times New Roman"/>
          <w:sz w:val="28"/>
          <w:szCs w:val="28"/>
        </w:rPr>
        <w:t>реднетойменского</w:t>
      </w:r>
      <w:proofErr w:type="spellEnd"/>
      <w:r w:rsidRPr="003F325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Вятскополянского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тел.:</w:t>
      </w:r>
      <w:r w:rsidR="006A468B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>
        <w:rPr>
          <w:rFonts w:ascii="Times New Roman" w:eastAsia="Times New Roman" w:hAnsi="Times New Roman" w:cs="Times New Roman"/>
          <w:sz w:val="28"/>
          <w:szCs w:val="28"/>
        </w:rPr>
        <w:t>(83334) 4</w:t>
      </w:r>
      <w:r w:rsidR="006A468B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A468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A468B"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письменном виде, по электронной почте: </w:t>
      </w:r>
      <w:hyperlink r:id="rId4" w:history="1">
        <w:r w:rsidR="006A468B" w:rsidRPr="007E136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srtoima</w:t>
        </w:r>
        <w:r w:rsidR="006A468B" w:rsidRPr="007E136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="006A468B" w:rsidRPr="007E136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rambler</w:t>
        </w:r>
        <w:r w:rsidR="006A468B" w:rsidRPr="007E136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6A468B" w:rsidRPr="007E136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через официальный сайт муниципального образования </w:t>
      </w:r>
      <w:proofErr w:type="spellStart"/>
      <w:r w:rsidR="006A468B">
        <w:rPr>
          <w:rFonts w:ascii="Times New Roman" w:eastAsia="Times New Roman" w:hAnsi="Times New Roman" w:cs="Times New Roman"/>
          <w:sz w:val="28"/>
          <w:szCs w:val="28"/>
        </w:rPr>
        <w:t>Среднетойменское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Вятскополянского района Кировской области и единый портал.</w:t>
      </w:r>
    </w:p>
    <w:p w14:paraId="5D3B2CD2" w14:textId="7CC986FE" w:rsidR="00E64A78" w:rsidRDefault="00E64A78" w:rsidP="00E64A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062F1">
        <w:rPr>
          <w:rFonts w:ascii="Times New Roman" w:eastAsia="Times New Roman" w:hAnsi="Times New Roman" w:cs="Times New Roman"/>
          <w:sz w:val="28"/>
          <w:szCs w:val="28"/>
        </w:rPr>
        <w:t xml:space="preserve">. Назначить ответственным за подготовку и проведение публичных слушаний главу администрации </w:t>
      </w:r>
      <w:proofErr w:type="spellStart"/>
      <w:r w:rsidR="006A468B">
        <w:rPr>
          <w:rFonts w:ascii="Times New Roman" w:eastAsia="Times New Roman" w:hAnsi="Times New Roman" w:cs="Times New Roman"/>
          <w:sz w:val="28"/>
          <w:szCs w:val="28"/>
        </w:rPr>
        <w:t>Среднетойменского</w:t>
      </w:r>
      <w:proofErr w:type="spellEnd"/>
      <w:r w:rsidRPr="00B062F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6A468B">
        <w:rPr>
          <w:rFonts w:ascii="Times New Roman" w:eastAsia="Times New Roman" w:hAnsi="Times New Roman" w:cs="Times New Roman"/>
          <w:sz w:val="28"/>
          <w:szCs w:val="28"/>
        </w:rPr>
        <w:t>Перину Н.А.</w:t>
      </w:r>
    </w:p>
    <w:p w14:paraId="42334C8E" w14:textId="77777777" w:rsidR="00E64A78" w:rsidRDefault="00E64A78" w:rsidP="00E64A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0CBC60" w14:textId="77777777" w:rsidR="00E64A78" w:rsidRDefault="00E64A78" w:rsidP="00E64A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27F5FC" w14:textId="3FFA3BC9" w:rsidR="00E64A78" w:rsidRDefault="00E64A78" w:rsidP="00E64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A46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Н.А. Перина</w:t>
      </w:r>
    </w:p>
    <w:p w14:paraId="3214B3E4" w14:textId="77777777" w:rsidR="00E64A78" w:rsidRDefault="00E64A78" w:rsidP="00E64A78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5F460885" w14:textId="77777777" w:rsidR="00E64A78" w:rsidRDefault="00E64A78" w:rsidP="00E64A78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1CC1B63A" w14:textId="77777777" w:rsidR="00E64A78" w:rsidRDefault="00E64A78" w:rsidP="00E64A78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4E7895BA" w14:textId="77777777" w:rsidR="00E64A78" w:rsidRDefault="00E64A78" w:rsidP="00E64A78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0314E56E" w14:textId="77777777" w:rsidR="00E64A78" w:rsidRDefault="00E64A78" w:rsidP="00E64A78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53B24CCE" w14:textId="77777777" w:rsidR="00E64A78" w:rsidRDefault="00E64A78" w:rsidP="00E64A78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7A395C3E" w14:textId="77777777" w:rsidR="00E64A78" w:rsidRDefault="00E64A78" w:rsidP="00E64A78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0594AC77" w14:textId="77777777" w:rsidR="00E64A78" w:rsidRDefault="00E64A78" w:rsidP="00E64A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33A9011C" w14:textId="77777777" w:rsidR="00015771" w:rsidRDefault="00015771"/>
    <w:sectPr w:rsidR="0001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326"/>
    <w:rsid w:val="00015771"/>
    <w:rsid w:val="004A5830"/>
    <w:rsid w:val="006A468B"/>
    <w:rsid w:val="007D44DC"/>
    <w:rsid w:val="00876326"/>
    <w:rsid w:val="00E13AC9"/>
    <w:rsid w:val="00E6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A053D"/>
  <w15:docId w15:val="{F5130E99-E9C2-4E8B-93D7-6DB7A15C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A78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64A78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A4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toim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2023-11-20T10:44:00Z</dcterms:created>
  <dcterms:modified xsi:type="dcterms:W3CDTF">2023-11-21T06:00:00Z</dcterms:modified>
</cp:coreProperties>
</file>