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81" w:rsidRPr="00182B81" w:rsidRDefault="00654147" w:rsidP="00AC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СРЕДНЕТОЙМЕНСКАЯ</w:t>
      </w:r>
      <w:r w:rsidR="00182B81"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182B81" w:rsidRPr="00182B81" w:rsidRDefault="00182B81" w:rsidP="001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182B81" w:rsidRPr="00182B81" w:rsidRDefault="00182B81" w:rsidP="001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B81" w:rsidRPr="00654147" w:rsidRDefault="00182B81" w:rsidP="00182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1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54147" w:rsidRDefault="00654147" w:rsidP="00182B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B81" w:rsidRPr="00182B81" w:rsidRDefault="006B4DD3" w:rsidP="00182B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13.08.2019</w:t>
      </w:r>
      <w:r w:rsidR="00182B81" w:rsidRPr="001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82B81" w:rsidRP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182B81" w:rsidRP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182B81" w:rsidRPr="00654147" w:rsidRDefault="00654147" w:rsidP="00182B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Нижняя Тойма</w:t>
      </w:r>
    </w:p>
    <w:p w:rsidR="00182B81" w:rsidRPr="00182B81" w:rsidRDefault="00182B81" w:rsidP="00182B81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82B8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</w:t>
      </w:r>
    </w:p>
    <w:p w:rsidR="00182B81" w:rsidRPr="00654147" w:rsidRDefault="00182B81" w:rsidP="006541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собраниях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конференци</w:t>
      </w:r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 граждан</w:t>
      </w:r>
      <w:r w:rsidRPr="00182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Среднетойменское</w:t>
      </w:r>
      <w:proofErr w:type="spellEnd"/>
      <w:r w:rsidR="00654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182B81" w:rsidRPr="00182B81" w:rsidRDefault="00182B81" w:rsidP="008A52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06.10.2003 №131-ФЗ «Об общих принципах  организации  местного самоуправления в Российской Федерации» и Уставом муниципального образования </w:t>
      </w:r>
      <w:proofErr w:type="spellStart"/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Среднетойменское</w:t>
      </w:r>
      <w:proofErr w:type="spellEnd"/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поселение, </w:t>
      </w:r>
      <w:proofErr w:type="spellStart"/>
      <w:r w:rsidR="006541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Среднетоймеснкая</w:t>
      </w:r>
      <w:proofErr w:type="spellEnd"/>
      <w:r w:rsidR="0074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</w:t>
      </w:r>
      <w:r w:rsidR="00740DF0" w:rsidRPr="00740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40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82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2B81" w:rsidRPr="005D0CC6" w:rsidRDefault="0002337C" w:rsidP="008A5278">
      <w:pPr>
        <w:widowControl w:val="0"/>
        <w:numPr>
          <w:ilvl w:val="0"/>
          <w:numId w:val="1"/>
        </w:numPr>
        <w:tabs>
          <w:tab w:val="left" w:pos="910"/>
        </w:tabs>
        <w:spacing w:after="0"/>
        <w:ind w:left="60" w:right="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182B81"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Положение </w:t>
      </w:r>
      <w:r w:rsidR="00182B81" w:rsidRPr="00182B81">
        <w:rPr>
          <w:rFonts w:ascii="Times New Roman" w:eastAsia="Times New Roman" w:hAnsi="Times New Roman" w:cs="Times New Roman"/>
          <w:sz w:val="28"/>
          <w:szCs w:val="28"/>
        </w:rPr>
        <w:t>о собрани</w:t>
      </w:r>
      <w:r w:rsidR="00654147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182B81" w:rsidRPr="00182B81">
        <w:rPr>
          <w:rFonts w:ascii="Times New Roman" w:eastAsia="Times New Roman" w:hAnsi="Times New Roman" w:cs="Times New Roman"/>
          <w:sz w:val="28"/>
          <w:szCs w:val="28"/>
        </w:rPr>
        <w:t xml:space="preserve"> и конференци</w:t>
      </w:r>
      <w:r w:rsidR="00654147">
        <w:rPr>
          <w:rFonts w:ascii="Times New Roman" w:eastAsia="Times New Roman" w:hAnsi="Times New Roman" w:cs="Times New Roman"/>
          <w:sz w:val="28"/>
          <w:szCs w:val="28"/>
        </w:rPr>
        <w:t>ях граждан</w:t>
      </w:r>
      <w:r w:rsidR="00182B81" w:rsidRPr="00182B8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654147">
        <w:rPr>
          <w:rFonts w:ascii="Times New Roman" w:eastAsia="Times New Roman" w:hAnsi="Times New Roman" w:cs="Times New Roman"/>
          <w:sz w:val="28"/>
          <w:szCs w:val="28"/>
        </w:rPr>
        <w:t>Среднетойменское</w:t>
      </w:r>
      <w:proofErr w:type="spellEnd"/>
      <w:r w:rsidR="00182B81" w:rsidRPr="00182B8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182B81"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утвержденное решением </w:t>
      </w:r>
      <w:proofErr w:type="spellStart"/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Среднетойменской</w:t>
      </w:r>
      <w:proofErr w:type="spellEnd"/>
      <w:r w:rsidR="00182B81"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Думы от 1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>4.08.2006 № 14</w:t>
      </w:r>
      <w:r w:rsidR="00740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от 26.09.2017 № 9, от19.12.2018 № 33)</w:t>
      </w:r>
      <w:r w:rsidR="00182B81"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следующие изменения</w:t>
      </w:r>
      <w:r w:rsidR="005D0C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0CC6" w:rsidRDefault="005D0CC6" w:rsidP="008A5278">
      <w:pPr>
        <w:widowControl w:val="0"/>
        <w:tabs>
          <w:tab w:val="left" w:pos="910"/>
        </w:tabs>
        <w:spacing w:after="0"/>
        <w:ind w:left="911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FB327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Статью 3 Положения изложить в новой редакции:</w:t>
      </w:r>
    </w:p>
    <w:p w:rsidR="00FB3275" w:rsidRDefault="00FB3275" w:rsidP="008A5278">
      <w:pPr>
        <w:widowControl w:val="0"/>
        <w:tabs>
          <w:tab w:val="left" w:pos="910"/>
        </w:tabs>
        <w:spacing w:after="0"/>
        <w:ind w:left="911" w:righ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Pr="00FB32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Проведение собраний и конференций.</w:t>
      </w:r>
    </w:p>
    <w:p w:rsidR="00FB3275" w:rsidRPr="00FB3275" w:rsidRDefault="00FB3275" w:rsidP="008A5278">
      <w:pPr>
        <w:widowControl w:val="0"/>
        <w:tabs>
          <w:tab w:val="left" w:pos="0"/>
        </w:tabs>
        <w:spacing w:after="0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1. В собрании и конференции граждан вправе принимать участие граждане, достигшие</w:t>
      </w:r>
      <w:r w:rsidR="00751E2D">
        <w:rPr>
          <w:rFonts w:ascii="Times New Roman" w:hAnsi="Times New Roman"/>
          <w:sz w:val="28"/>
          <w:szCs w:val="28"/>
        </w:rPr>
        <w:t xml:space="preserve"> восемнадцатилетнего возраста, проживающие </w:t>
      </w:r>
      <w:proofErr w:type="gramStart"/>
      <w:r w:rsidR="00751E2D">
        <w:rPr>
          <w:rFonts w:ascii="Times New Roman" w:hAnsi="Times New Roman"/>
          <w:sz w:val="28"/>
          <w:szCs w:val="28"/>
        </w:rPr>
        <w:t>на соответствующей части территории</w:t>
      </w:r>
      <w:proofErr w:type="gramEnd"/>
      <w:r w:rsidR="00751E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751E2D">
        <w:rPr>
          <w:rFonts w:ascii="Times New Roman" w:hAnsi="Times New Roman"/>
          <w:sz w:val="28"/>
          <w:szCs w:val="28"/>
        </w:rPr>
        <w:t>Среднетойменское</w:t>
      </w:r>
      <w:proofErr w:type="spellEnd"/>
      <w:r w:rsidR="00751E2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751E2D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751E2D">
        <w:rPr>
          <w:rFonts w:ascii="Times New Roman" w:hAnsi="Times New Roman"/>
          <w:sz w:val="28"/>
          <w:szCs w:val="28"/>
        </w:rPr>
        <w:t xml:space="preserve"> района Кировской области, обладающие правом решающего голоса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275" w:rsidRPr="00FB3275" w:rsidRDefault="00FB3275" w:rsidP="008A527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Граждане, не проживающие </w:t>
      </w:r>
      <w:proofErr w:type="gramStart"/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соответствующей части территории</w:t>
      </w:r>
      <w:proofErr w:type="gramEnd"/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могут участвовать в работе общих собраний с правом совещательного голоса.</w:t>
      </w:r>
    </w:p>
    <w:p w:rsidR="00FB3275" w:rsidRPr="00FB3275" w:rsidRDefault="00FB3275" w:rsidP="008A527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Общие собрания считаются правомочными, если в них принимает участие  не менее 10 процентов жителей  соответствующей  территории,  обладающих правом решающего голоса.</w:t>
      </w:r>
    </w:p>
    <w:p w:rsidR="00FB3275" w:rsidRPr="00FB3275" w:rsidRDefault="00FB3275" w:rsidP="008A527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9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собраниях могут участвовать представители  от предприятий, организаций, улиц и т.д., которые представляют интересы граждан, проживающих на данной территории  и обладающих правом участия в </w:t>
      </w:r>
      <w:r w:rsidR="00C97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последующей поддержки  решения отсутствующими 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нем  гражданами, оформленной протоколом предварительного собрания</w:t>
      </w:r>
      <w:r w:rsidR="00C9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(подписным листом).</w:t>
      </w:r>
    </w:p>
    <w:p w:rsidR="00FB3275" w:rsidRPr="00FB3275" w:rsidRDefault="00FB3275" w:rsidP="008A527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9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гражданин по состоянию здоровья или по другим уважительным причинам  не может принять участие в собрании, он вправе в письменной форме высказать свое мнение по заявлению. В этом случае гражданин считается присутствующим на собрании  и его голос вносится в протокол собрания.</w:t>
      </w:r>
    </w:p>
    <w:p w:rsidR="00FB3275" w:rsidRPr="00FB3275" w:rsidRDefault="00FB3275" w:rsidP="008A527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Перед открытием собрания проводится регистрация граждан, участвующих в собрании. В регистрационных списках указываются фамили</w:t>
      </w:r>
      <w:r w:rsidR="00C97BB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имя, отчество, год рождения,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и улица проживания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гражданина.</w:t>
      </w:r>
    </w:p>
    <w:p w:rsidR="00FB3275" w:rsidRPr="00FB3275" w:rsidRDefault="00FB3275" w:rsidP="008A527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Собрание открывает лицо, которому это поручено инициаторами проведения собрания.</w:t>
      </w:r>
    </w:p>
    <w:p w:rsidR="00FB3275" w:rsidRPr="00FB3275" w:rsidRDefault="00FB3275" w:rsidP="008A5278">
      <w:pPr>
        <w:snapToGri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проведения собрания, конференции его участниками избираются председатель, секретарь собрания и утверждается повестка собрания.</w:t>
      </w:r>
    </w:p>
    <w:p w:rsidR="00FB3275" w:rsidRDefault="00FB3275" w:rsidP="008A52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Конференция считается правомочной, если в ней принимают участие  делегаты, представляющие интересы не менее 20 процентов     граждан, проживающих на данной территории  и обладающих правом участия в собрании, при условии последующей поддержки решения отсутствующими  на нем гражданами, оформленной  протоколом предварительного собрания (подписным листом)</w:t>
      </w:r>
      <w:r w:rsidR="00C97B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3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B81" w:rsidRPr="00182B81" w:rsidRDefault="00182B81" w:rsidP="008A5278">
      <w:pPr>
        <w:widowControl w:val="0"/>
        <w:spacing w:after="0"/>
        <w:ind w:right="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решение в ин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формационном бюллетене </w:t>
      </w:r>
      <w:proofErr w:type="spellStart"/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Среднетойменской</w:t>
      </w:r>
      <w:proofErr w:type="spellEnd"/>
      <w:r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Думы.</w:t>
      </w:r>
    </w:p>
    <w:p w:rsidR="00182B81" w:rsidRPr="00182B81" w:rsidRDefault="00182B81" w:rsidP="00182B81">
      <w:pPr>
        <w:framePr w:h="370" w:hSpace="1795" w:wrap="notBeside" w:vAnchor="text" w:hAnchor="text" w:x="6529" w:y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47" w:rsidRDefault="00D3529E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Среднетойменск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182B81" w:rsidRPr="00182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B81" w:rsidRDefault="00D3529E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 Думы</w:t>
      </w:r>
      <w:r w:rsidR="00182B81" w:rsidRPr="00182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654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С.Г.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Горынцев</w:t>
      </w:r>
      <w:proofErr w:type="spellEnd"/>
    </w:p>
    <w:p w:rsidR="00F5320C" w:rsidRDefault="00F5320C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320C" w:rsidRDefault="00F5320C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Среднетойменского</w:t>
      </w:r>
    </w:p>
    <w:p w:rsidR="00F5320C" w:rsidRPr="00F5320C" w:rsidRDefault="00F5320C" w:rsidP="00F532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           Н.А. Перина </w:t>
      </w:r>
    </w:p>
    <w:p w:rsidR="00417F57" w:rsidRDefault="00417F57"/>
    <w:sectPr w:rsidR="0041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3396"/>
    <w:multiLevelType w:val="multilevel"/>
    <w:tmpl w:val="048E0EF8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>
    <w:nsid w:val="2EEB1853"/>
    <w:multiLevelType w:val="multilevel"/>
    <w:tmpl w:val="C68C8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65"/>
    <w:rsid w:val="0002337C"/>
    <w:rsid w:val="00182B81"/>
    <w:rsid w:val="00197103"/>
    <w:rsid w:val="00417F57"/>
    <w:rsid w:val="005D0CC6"/>
    <w:rsid w:val="00607165"/>
    <w:rsid w:val="00654147"/>
    <w:rsid w:val="006B4DD3"/>
    <w:rsid w:val="00740DF0"/>
    <w:rsid w:val="00751E2D"/>
    <w:rsid w:val="008A5278"/>
    <w:rsid w:val="00AC5867"/>
    <w:rsid w:val="00B02D43"/>
    <w:rsid w:val="00C97BB0"/>
    <w:rsid w:val="00D3529E"/>
    <w:rsid w:val="00EA38F3"/>
    <w:rsid w:val="00F5320C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2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2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17</cp:revision>
  <cp:lastPrinted>2019-08-13T11:06:00Z</cp:lastPrinted>
  <dcterms:created xsi:type="dcterms:W3CDTF">2017-07-14T10:32:00Z</dcterms:created>
  <dcterms:modified xsi:type="dcterms:W3CDTF">2019-08-16T07:45:00Z</dcterms:modified>
</cp:coreProperties>
</file>